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3F3D2770" w14:textId="77777777" w:rsidR="00D32CF6" w:rsidRPr="00CF31A2" w:rsidRDefault="00D32CF6" w:rsidP="006A54E9">
      <w:pPr>
        <w:bidi/>
        <w:jc w:val="center"/>
        <w:rPr>
          <w:rFonts w:cs="B Nazanin"/>
          <w:b/>
          <w:bCs/>
          <w:color w:val="000000"/>
          <w:sz w:val="40"/>
          <w:szCs w:val="40"/>
          <w:rtl/>
          <w:lang w:bidi="fa-IR"/>
        </w:rPr>
      </w:pPr>
      <w:r w:rsidRPr="00CF31A2">
        <w:rPr>
          <w:rFonts w:cs="B Nazanin" w:hint="cs"/>
          <w:b/>
          <w:bCs/>
          <w:color w:val="000000"/>
          <w:sz w:val="40"/>
          <w:szCs w:val="40"/>
          <w:rtl/>
          <w:lang w:bidi="fa-IR"/>
        </w:rPr>
        <w:t>جدول الف</w:t>
      </w:r>
    </w:p>
    <w:p w14:paraId="281ED15A" w14:textId="0A087328" w:rsidR="00D32CF6" w:rsidRPr="003078F1" w:rsidRDefault="00D32CF6" w:rsidP="009A76F1">
      <w:pPr>
        <w:jc w:val="center"/>
        <w:rPr>
          <w:rFonts w:cs="B Nazanin"/>
          <w:b/>
          <w:bCs/>
          <w:rtl/>
        </w:rPr>
      </w:pPr>
      <w:r w:rsidRPr="00D32CF6">
        <w:rPr>
          <w:rFonts w:cs="B Nazanin" w:hint="cs"/>
          <w:b/>
          <w:bCs/>
          <w:sz w:val="22"/>
          <w:szCs w:val="22"/>
          <w:rtl/>
        </w:rPr>
        <w:t xml:space="preserve">جدول رشته گرایشهای پذیرش دکتری بدون آزمون استعدادهای درخشان دانشگاه سیستان و بلوچستان در مهر ماه </w:t>
      </w:r>
      <w:r w:rsidR="00B02C4E">
        <w:rPr>
          <w:rFonts w:cs="B Nazanin" w:hint="cs"/>
          <w:b/>
          <w:bCs/>
          <w:sz w:val="22"/>
          <w:szCs w:val="22"/>
          <w:rtl/>
        </w:rPr>
        <w:t>140</w:t>
      </w:r>
      <w:r w:rsidR="009A76F1">
        <w:rPr>
          <w:rFonts w:cs="B Nazanin" w:hint="cs"/>
          <w:b/>
          <w:bCs/>
          <w:sz w:val="22"/>
          <w:szCs w:val="22"/>
          <w:rtl/>
        </w:rPr>
        <w:t>3</w:t>
      </w:r>
    </w:p>
    <w:p w14:paraId="41521F1F" w14:textId="77777777" w:rsidR="00D32CF6" w:rsidRDefault="00D32CF6" w:rsidP="006A54E9">
      <w:pPr>
        <w:bidi/>
        <w:jc w:val="center"/>
        <w:rPr>
          <w:rFonts w:cs="B Nazanin"/>
          <w:color w:val="000000"/>
          <w:rtl/>
          <w:lang w:bidi="fa-IR"/>
        </w:rPr>
      </w:pPr>
    </w:p>
    <w:tbl>
      <w:tblPr>
        <w:bidiVisual/>
        <w:tblW w:w="45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5"/>
        <w:gridCol w:w="5953"/>
      </w:tblGrid>
      <w:tr w:rsidR="008728A8" w:rsidRPr="003F346F" w14:paraId="349652BC" w14:textId="7E061702" w:rsidTr="008728A8">
        <w:trPr>
          <w:jc w:val="center"/>
        </w:trPr>
        <w:tc>
          <w:tcPr>
            <w:tcW w:w="1609" w:type="pct"/>
            <w:shd w:val="clear" w:color="auto" w:fill="auto"/>
          </w:tcPr>
          <w:p w14:paraId="0680AF4C" w14:textId="77777777" w:rsidR="008728A8" w:rsidRPr="008C7871" w:rsidRDefault="008728A8" w:rsidP="006A54E9">
            <w:pPr>
              <w:bidi/>
              <w:spacing w:line="480" w:lineRule="auto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8C7871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رشته/ گرایش دکتری</w:t>
            </w:r>
          </w:p>
        </w:tc>
        <w:tc>
          <w:tcPr>
            <w:tcW w:w="3391" w:type="pct"/>
            <w:shd w:val="clear" w:color="auto" w:fill="auto"/>
          </w:tcPr>
          <w:p w14:paraId="11D1B195" w14:textId="32CBF1B5" w:rsidR="008728A8" w:rsidRPr="008C7871" w:rsidRDefault="008728A8" w:rsidP="00056FC5">
            <w:pPr>
              <w:bidi/>
              <w:spacing w:line="480" w:lineRule="auto"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8C7871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رشته گرایش کارشناسی ارشد </w:t>
            </w:r>
            <w:r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مجاز</w:t>
            </w:r>
          </w:p>
        </w:tc>
      </w:tr>
      <w:tr w:rsidR="008728A8" w:rsidRPr="003F346F" w14:paraId="4BF04F8B" w14:textId="001F0918" w:rsidTr="008728A8">
        <w:trPr>
          <w:trHeight w:val="690"/>
          <w:jc w:val="center"/>
        </w:trPr>
        <w:tc>
          <w:tcPr>
            <w:tcW w:w="1609" w:type="pct"/>
            <w:shd w:val="clear" w:color="auto" w:fill="auto"/>
          </w:tcPr>
          <w:p w14:paraId="3DE38176" w14:textId="72EB5DBD" w:rsidR="008728A8" w:rsidRDefault="008728A8" w:rsidP="006A54E9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جغرافیا و برنامه ریزی شهری</w:t>
            </w:r>
          </w:p>
        </w:tc>
        <w:tc>
          <w:tcPr>
            <w:tcW w:w="3391" w:type="pct"/>
            <w:shd w:val="clear" w:color="auto" w:fill="auto"/>
          </w:tcPr>
          <w:p w14:paraId="5BEA70A5" w14:textId="24B68260" w:rsidR="008728A8" w:rsidRDefault="008728A8" w:rsidP="006A54E9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جغرافیا و برنامه ریزی شهری</w:t>
            </w:r>
            <w:r>
              <w:rPr>
                <w:rFonts w:cs="B Nazanin" w:hint="cs"/>
                <w:rtl/>
              </w:rPr>
              <w:t>( تمام گرایشها)</w:t>
            </w:r>
          </w:p>
        </w:tc>
      </w:tr>
      <w:tr w:rsidR="008728A8" w:rsidRPr="003F346F" w14:paraId="33FD488E" w14:textId="1619C805" w:rsidTr="008728A8">
        <w:trPr>
          <w:trHeight w:val="690"/>
          <w:jc w:val="center"/>
        </w:trPr>
        <w:tc>
          <w:tcPr>
            <w:tcW w:w="1609" w:type="pct"/>
            <w:shd w:val="clear" w:color="auto" w:fill="auto"/>
          </w:tcPr>
          <w:p w14:paraId="1C2A46C1" w14:textId="5D3B7D57" w:rsidR="008728A8" w:rsidRDefault="008728A8" w:rsidP="006A54E9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آب و هوا شناسی</w:t>
            </w:r>
          </w:p>
        </w:tc>
        <w:tc>
          <w:tcPr>
            <w:tcW w:w="3391" w:type="pct"/>
            <w:shd w:val="clear" w:color="auto" w:fill="auto"/>
          </w:tcPr>
          <w:p w14:paraId="53AC149A" w14:textId="17F0646B" w:rsidR="008728A8" w:rsidRPr="009A76F1" w:rsidRDefault="008728A8" w:rsidP="009A76F1">
            <w:pPr>
              <w:pStyle w:val="ListParagraph"/>
              <w:numPr>
                <w:ilvl w:val="0"/>
                <w:numId w:val="32"/>
              </w:num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9A76F1">
              <w:rPr>
                <w:rFonts w:cs="B Nazanin" w:hint="cs"/>
                <w:rtl/>
              </w:rPr>
              <w:t>آب و هوا شناسی</w:t>
            </w:r>
            <w:r>
              <w:rPr>
                <w:rFonts w:cs="B Nazanin" w:hint="cs"/>
                <w:rtl/>
              </w:rPr>
              <w:t xml:space="preserve">  ( تمام گرایشها)</w:t>
            </w:r>
          </w:p>
          <w:p w14:paraId="37D0E21D" w14:textId="77777777" w:rsidR="008728A8" w:rsidRDefault="008728A8" w:rsidP="009A76F1">
            <w:pPr>
              <w:pStyle w:val="ListParagraph"/>
              <w:numPr>
                <w:ilvl w:val="0"/>
                <w:numId w:val="32"/>
              </w:numPr>
              <w:bidi/>
              <w:spacing w:line="276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هواشناسی کشاورزی</w:t>
            </w:r>
          </w:p>
          <w:p w14:paraId="1CE90F51" w14:textId="2D3C07B9" w:rsidR="008728A8" w:rsidRPr="009A76F1" w:rsidRDefault="008728A8" w:rsidP="009A76F1">
            <w:pPr>
              <w:pStyle w:val="ListParagraph"/>
              <w:numPr>
                <w:ilvl w:val="0"/>
                <w:numId w:val="32"/>
              </w:numPr>
              <w:bidi/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مهندسی و مدیریت منابع آب</w:t>
            </w:r>
          </w:p>
        </w:tc>
      </w:tr>
      <w:tr w:rsidR="008728A8" w:rsidRPr="003F346F" w14:paraId="015FA065" w14:textId="09577965" w:rsidTr="008728A8">
        <w:trPr>
          <w:trHeight w:val="690"/>
          <w:jc w:val="center"/>
        </w:trPr>
        <w:tc>
          <w:tcPr>
            <w:tcW w:w="1609" w:type="pct"/>
            <w:shd w:val="clear" w:color="auto" w:fill="auto"/>
          </w:tcPr>
          <w:p w14:paraId="6FBF1361" w14:textId="2AB36A08" w:rsidR="008728A8" w:rsidRPr="009A76F1" w:rsidRDefault="008728A8" w:rsidP="00C9356A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9A76F1">
              <w:rPr>
                <w:rFonts w:cs="B Nazanin" w:hint="cs"/>
                <w:rtl/>
                <w:lang w:bidi="fa-IR"/>
              </w:rPr>
              <w:t>جغرافیا و برنامه ریزی روستایی</w:t>
            </w:r>
          </w:p>
        </w:tc>
        <w:tc>
          <w:tcPr>
            <w:tcW w:w="3391" w:type="pct"/>
            <w:shd w:val="clear" w:color="auto" w:fill="auto"/>
          </w:tcPr>
          <w:p w14:paraId="5500A7E3" w14:textId="19839DD4" w:rsidR="008728A8" w:rsidRDefault="008728A8" w:rsidP="00C9356A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1-</w:t>
            </w:r>
            <w:r w:rsidRPr="009A76F1">
              <w:rPr>
                <w:rFonts w:cs="B Nazanin" w:hint="cs"/>
                <w:rtl/>
                <w:lang w:bidi="fa-IR"/>
              </w:rPr>
              <w:t>جغرافیا و برنامه ریزی روستایی</w:t>
            </w:r>
            <w:r>
              <w:rPr>
                <w:rFonts w:cs="B Nazanin" w:hint="cs"/>
                <w:rtl/>
              </w:rPr>
              <w:t xml:space="preserve"> ( تمام گرایشها)</w:t>
            </w:r>
          </w:p>
          <w:p w14:paraId="105754DF" w14:textId="55C9F239" w:rsidR="008728A8" w:rsidRPr="009A76F1" w:rsidRDefault="008728A8" w:rsidP="00254623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2- </w:t>
            </w:r>
            <w:r w:rsidRPr="009A76F1">
              <w:rPr>
                <w:rFonts w:cs="B Nazanin" w:hint="cs"/>
                <w:rtl/>
                <w:lang w:bidi="fa-IR"/>
              </w:rPr>
              <w:t>جغرافیا و برنامه ریزی</w:t>
            </w:r>
            <w:r>
              <w:rPr>
                <w:rFonts w:cs="B Nazanin" w:hint="cs"/>
                <w:rtl/>
              </w:rPr>
              <w:t xml:space="preserve"> گردشگری ( حتما مقطع </w:t>
            </w:r>
            <w:r>
              <w:rPr>
                <w:rFonts w:cs="B Nazanin" w:hint="cs"/>
                <w:rtl/>
                <w:lang w:bidi="fa-IR"/>
              </w:rPr>
              <w:t>کارشناسی متقاضی  رشته جغرافیا باشد</w:t>
            </w:r>
            <w:r>
              <w:rPr>
                <w:rFonts w:cs="B Nazanin" w:hint="cs"/>
                <w:rtl/>
              </w:rPr>
              <w:t>)</w:t>
            </w:r>
          </w:p>
        </w:tc>
      </w:tr>
      <w:tr w:rsidR="008728A8" w:rsidRPr="003F346F" w14:paraId="4860C921" w14:textId="484A3308" w:rsidTr="008728A8">
        <w:trPr>
          <w:trHeight w:val="690"/>
          <w:jc w:val="center"/>
        </w:trPr>
        <w:tc>
          <w:tcPr>
            <w:tcW w:w="1609" w:type="pct"/>
            <w:shd w:val="clear" w:color="auto" w:fill="auto"/>
          </w:tcPr>
          <w:p w14:paraId="0098863F" w14:textId="56334F26" w:rsidR="008728A8" w:rsidRPr="00A1227F" w:rsidRDefault="008728A8" w:rsidP="00C9356A">
            <w:pPr>
              <w:bidi/>
              <w:spacing w:line="276" w:lineRule="auto"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A1227F">
              <w:rPr>
                <w:rFonts w:cs="B Nazanin" w:hint="cs"/>
                <w:color w:val="000000"/>
                <w:rtl/>
                <w:lang w:bidi="fa-IR"/>
              </w:rPr>
              <w:t>روانشناسی</w:t>
            </w:r>
          </w:p>
        </w:tc>
        <w:tc>
          <w:tcPr>
            <w:tcW w:w="3391" w:type="pct"/>
            <w:shd w:val="clear" w:color="auto" w:fill="auto"/>
          </w:tcPr>
          <w:p w14:paraId="7662D3B5" w14:textId="09F33696" w:rsidR="008728A8" w:rsidRPr="00A1227F" w:rsidRDefault="008728A8" w:rsidP="00C9356A">
            <w:pPr>
              <w:bidi/>
              <w:spacing w:line="276" w:lineRule="auto"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A1227F">
              <w:rPr>
                <w:rFonts w:cs="B Nazanin" w:hint="cs"/>
                <w:color w:val="000000"/>
                <w:rtl/>
                <w:lang w:bidi="fa-IR"/>
              </w:rPr>
              <w:t>روانشناسی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 عمومی</w:t>
            </w:r>
          </w:p>
        </w:tc>
      </w:tr>
      <w:tr w:rsidR="008728A8" w:rsidRPr="003F346F" w14:paraId="668CFE7F" w14:textId="77777777" w:rsidTr="008728A8">
        <w:trPr>
          <w:trHeight w:val="690"/>
          <w:jc w:val="center"/>
        </w:trPr>
        <w:tc>
          <w:tcPr>
            <w:tcW w:w="1609" w:type="pct"/>
            <w:shd w:val="clear" w:color="auto" w:fill="auto"/>
          </w:tcPr>
          <w:p w14:paraId="082E87A7" w14:textId="07EEB5A8" w:rsidR="008728A8" w:rsidRPr="00A1227F" w:rsidRDefault="008728A8" w:rsidP="00ED7CAE">
            <w:pPr>
              <w:bidi/>
              <w:spacing w:line="276" w:lineRule="auto"/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روانشناسی تربیتی</w:t>
            </w:r>
          </w:p>
        </w:tc>
        <w:tc>
          <w:tcPr>
            <w:tcW w:w="3391" w:type="pct"/>
            <w:shd w:val="clear" w:color="auto" w:fill="auto"/>
          </w:tcPr>
          <w:p w14:paraId="7C16BB67" w14:textId="6BBBA8D9" w:rsidR="008728A8" w:rsidRPr="00A1227F" w:rsidRDefault="008728A8" w:rsidP="00ED7CAE">
            <w:pPr>
              <w:bidi/>
              <w:spacing w:line="276" w:lineRule="auto"/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روانشناسی تربیتی</w:t>
            </w:r>
          </w:p>
        </w:tc>
      </w:tr>
      <w:tr w:rsidR="008728A8" w:rsidRPr="003F346F" w14:paraId="4E44B617" w14:textId="1DC0C35E" w:rsidTr="008728A8">
        <w:trPr>
          <w:trHeight w:val="690"/>
          <w:jc w:val="center"/>
        </w:trPr>
        <w:tc>
          <w:tcPr>
            <w:tcW w:w="1609" w:type="pct"/>
            <w:shd w:val="clear" w:color="auto" w:fill="auto"/>
          </w:tcPr>
          <w:p w14:paraId="05F0B338" w14:textId="493321C8" w:rsidR="008728A8" w:rsidRPr="007B31A1" w:rsidRDefault="008728A8" w:rsidP="00742CC6">
            <w:pPr>
              <w:bidi/>
              <w:spacing w:line="276" w:lineRule="auto"/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 xml:space="preserve">زبان شناسی </w:t>
            </w:r>
          </w:p>
        </w:tc>
        <w:tc>
          <w:tcPr>
            <w:tcW w:w="3391" w:type="pct"/>
            <w:shd w:val="clear" w:color="auto" w:fill="auto"/>
          </w:tcPr>
          <w:p w14:paraId="323403B6" w14:textId="77777777" w:rsidR="008728A8" w:rsidRDefault="008728A8" w:rsidP="00C9356A">
            <w:pPr>
              <w:bidi/>
              <w:spacing w:line="276" w:lineRule="auto"/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زبان شناسی</w:t>
            </w:r>
          </w:p>
          <w:p w14:paraId="7C83258E" w14:textId="5B824AE9" w:rsidR="008728A8" w:rsidRPr="007B31A1" w:rsidRDefault="008728A8" w:rsidP="00CB249F">
            <w:pPr>
              <w:bidi/>
              <w:spacing w:line="276" w:lineRule="auto"/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آموزش زبان انگلیسی</w:t>
            </w:r>
          </w:p>
        </w:tc>
      </w:tr>
      <w:tr w:rsidR="008728A8" w:rsidRPr="003F346F" w14:paraId="266718AF" w14:textId="1BA076C7" w:rsidTr="008728A8">
        <w:trPr>
          <w:trHeight w:val="690"/>
          <w:jc w:val="center"/>
        </w:trPr>
        <w:tc>
          <w:tcPr>
            <w:tcW w:w="1609" w:type="pct"/>
            <w:shd w:val="clear" w:color="auto" w:fill="auto"/>
          </w:tcPr>
          <w:p w14:paraId="702EE09B" w14:textId="06C469BC" w:rsidR="008728A8" w:rsidRDefault="008728A8" w:rsidP="00C9356A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زبان و ادبیات فارسی - محض</w:t>
            </w:r>
          </w:p>
        </w:tc>
        <w:tc>
          <w:tcPr>
            <w:tcW w:w="3391" w:type="pct"/>
            <w:shd w:val="clear" w:color="auto" w:fill="auto"/>
          </w:tcPr>
          <w:p w14:paraId="516B8F59" w14:textId="0704A587" w:rsidR="008728A8" w:rsidRDefault="008728A8" w:rsidP="00C9356A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زبان و ادبیات فارسی - محض</w:t>
            </w:r>
          </w:p>
        </w:tc>
      </w:tr>
      <w:tr w:rsidR="008728A8" w:rsidRPr="003F346F" w14:paraId="70CE1BF1" w14:textId="0D8427B1" w:rsidTr="008728A8">
        <w:trPr>
          <w:jc w:val="center"/>
        </w:trPr>
        <w:tc>
          <w:tcPr>
            <w:tcW w:w="1609" w:type="pct"/>
            <w:shd w:val="clear" w:color="auto" w:fill="auto"/>
          </w:tcPr>
          <w:p w14:paraId="3566C7AA" w14:textId="78239879" w:rsidR="008728A8" w:rsidRPr="007B31A1" w:rsidRDefault="008728A8" w:rsidP="0005713C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آنالیز ریاضی</w:t>
            </w:r>
          </w:p>
        </w:tc>
        <w:tc>
          <w:tcPr>
            <w:tcW w:w="3391" w:type="pct"/>
            <w:shd w:val="clear" w:color="auto" w:fill="auto"/>
          </w:tcPr>
          <w:p w14:paraId="4306A3FE" w14:textId="17596B7D" w:rsidR="008728A8" w:rsidRPr="0005713C" w:rsidRDefault="008728A8" w:rsidP="00BE0D0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آنالیز </w:t>
            </w:r>
          </w:p>
        </w:tc>
      </w:tr>
      <w:tr w:rsidR="008728A8" w:rsidRPr="003F346F" w14:paraId="0CD3734D" w14:textId="77777777" w:rsidTr="008728A8">
        <w:trPr>
          <w:jc w:val="center"/>
        </w:trPr>
        <w:tc>
          <w:tcPr>
            <w:tcW w:w="1609" w:type="pct"/>
            <w:shd w:val="clear" w:color="auto" w:fill="auto"/>
          </w:tcPr>
          <w:p w14:paraId="3BDD1A89" w14:textId="5209EF21" w:rsidR="008728A8" w:rsidRDefault="008728A8" w:rsidP="00BE0D07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آنالیز عددی</w:t>
            </w:r>
          </w:p>
        </w:tc>
        <w:tc>
          <w:tcPr>
            <w:tcW w:w="3391" w:type="pct"/>
            <w:shd w:val="clear" w:color="auto" w:fill="auto"/>
          </w:tcPr>
          <w:p w14:paraId="2C4FD5B5" w14:textId="241A82DB" w:rsidR="008728A8" w:rsidRDefault="008728A8" w:rsidP="00BE0D0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آنالیز عددی</w:t>
            </w:r>
          </w:p>
        </w:tc>
      </w:tr>
      <w:tr w:rsidR="008728A8" w:rsidRPr="003F346F" w14:paraId="576ACB0C" w14:textId="12DB078B" w:rsidTr="008728A8">
        <w:trPr>
          <w:jc w:val="center"/>
        </w:trPr>
        <w:tc>
          <w:tcPr>
            <w:tcW w:w="1609" w:type="pct"/>
            <w:shd w:val="clear" w:color="auto" w:fill="auto"/>
          </w:tcPr>
          <w:p w14:paraId="2E12D022" w14:textId="385A33B6" w:rsidR="008728A8" w:rsidRPr="007B31A1" w:rsidRDefault="008728A8" w:rsidP="00DA642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تحقیق در عملیات</w:t>
            </w:r>
          </w:p>
        </w:tc>
        <w:tc>
          <w:tcPr>
            <w:tcW w:w="3391" w:type="pct"/>
            <w:shd w:val="clear" w:color="auto" w:fill="auto"/>
          </w:tcPr>
          <w:p w14:paraId="22C76B44" w14:textId="63DA3D08" w:rsidR="008728A8" w:rsidRPr="007B31A1" w:rsidRDefault="008728A8" w:rsidP="00DA642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تحقیق در عملیات</w:t>
            </w:r>
          </w:p>
        </w:tc>
      </w:tr>
      <w:tr w:rsidR="008728A8" w:rsidRPr="003F346F" w14:paraId="57A3B354" w14:textId="2D8A753D" w:rsidTr="008728A8">
        <w:trPr>
          <w:jc w:val="center"/>
        </w:trPr>
        <w:tc>
          <w:tcPr>
            <w:tcW w:w="1609" w:type="pct"/>
            <w:shd w:val="clear" w:color="auto" w:fill="auto"/>
          </w:tcPr>
          <w:p w14:paraId="5C317E88" w14:textId="51328BD4" w:rsidR="008728A8" w:rsidRDefault="008728A8" w:rsidP="00BE0D07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هندسه </w:t>
            </w:r>
          </w:p>
        </w:tc>
        <w:tc>
          <w:tcPr>
            <w:tcW w:w="3391" w:type="pct"/>
            <w:shd w:val="clear" w:color="auto" w:fill="auto"/>
          </w:tcPr>
          <w:p w14:paraId="42AE9285" w14:textId="63F3A063" w:rsidR="008728A8" w:rsidRDefault="008728A8" w:rsidP="00BE0D07">
            <w:pPr>
              <w:pStyle w:val="ListParagraph"/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هندسه </w:t>
            </w:r>
          </w:p>
          <w:p w14:paraId="71D01ADE" w14:textId="0349BE95" w:rsidR="008728A8" w:rsidRPr="00AD5427" w:rsidRDefault="008728A8" w:rsidP="00A1227F">
            <w:pPr>
              <w:pStyle w:val="ListParagraph"/>
              <w:bidi/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</w:p>
        </w:tc>
      </w:tr>
      <w:tr w:rsidR="008728A8" w:rsidRPr="003F346F" w14:paraId="67652199" w14:textId="77777777" w:rsidTr="008728A8">
        <w:trPr>
          <w:jc w:val="center"/>
        </w:trPr>
        <w:tc>
          <w:tcPr>
            <w:tcW w:w="1609" w:type="pct"/>
            <w:shd w:val="clear" w:color="auto" w:fill="auto"/>
          </w:tcPr>
          <w:p w14:paraId="3B091714" w14:textId="42CB2DF6" w:rsidR="008728A8" w:rsidRDefault="008728A8" w:rsidP="00DA642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فقه و مبانی حقوق اسلامی</w:t>
            </w:r>
          </w:p>
        </w:tc>
        <w:tc>
          <w:tcPr>
            <w:tcW w:w="3391" w:type="pct"/>
            <w:shd w:val="clear" w:color="auto" w:fill="auto"/>
          </w:tcPr>
          <w:p w14:paraId="66C72E42" w14:textId="2A1B8911" w:rsidR="008728A8" w:rsidRDefault="008728A8" w:rsidP="00DA6424">
            <w:pPr>
              <w:pStyle w:val="ListParagraph"/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فقه و مبانی حقوق اسلامی</w:t>
            </w:r>
          </w:p>
        </w:tc>
      </w:tr>
      <w:tr w:rsidR="008728A8" w:rsidRPr="003F346F" w14:paraId="00A37CA5" w14:textId="7AB27638" w:rsidTr="008728A8">
        <w:trPr>
          <w:jc w:val="center"/>
        </w:trPr>
        <w:tc>
          <w:tcPr>
            <w:tcW w:w="1609" w:type="pct"/>
            <w:shd w:val="clear" w:color="auto" w:fill="auto"/>
          </w:tcPr>
          <w:p w14:paraId="4B3F2F80" w14:textId="4C449259" w:rsidR="008728A8" w:rsidRPr="007B31A1" w:rsidRDefault="008728A8" w:rsidP="00DA6424">
            <w:pPr>
              <w:bidi/>
              <w:spacing w:line="480" w:lineRule="auto"/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 xml:space="preserve">علوم </w:t>
            </w:r>
            <w:r w:rsidRPr="007B31A1">
              <w:rPr>
                <w:rFonts w:cs="B Nazanin" w:hint="cs"/>
                <w:color w:val="000000"/>
                <w:rtl/>
                <w:lang w:bidi="fa-IR"/>
              </w:rPr>
              <w:t>اقتصاد</w:t>
            </w:r>
            <w:r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7B31A1">
              <w:rPr>
                <w:rFonts w:cs="B Nazanin" w:hint="cs"/>
                <w:color w:val="000000"/>
                <w:rtl/>
                <w:lang w:bidi="fa-IR"/>
              </w:rPr>
              <w:t>- توسعه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>
              <w:rPr>
                <w:rFonts w:cs="B Nazanin"/>
                <w:color w:val="000000"/>
                <w:rtl/>
                <w:lang w:bidi="fa-IR"/>
              </w:rPr>
              <w:br/>
            </w:r>
            <w:r>
              <w:rPr>
                <w:rFonts w:cs="B Nazanin" w:hint="cs"/>
                <w:color w:val="000000"/>
                <w:rtl/>
                <w:lang w:bidi="fa-IR"/>
              </w:rPr>
              <w:t>اق</w:t>
            </w:r>
            <w:r w:rsidRPr="007B31A1">
              <w:rPr>
                <w:rFonts w:cs="B Nazanin" w:hint="cs"/>
                <w:color w:val="000000"/>
                <w:rtl/>
                <w:lang w:bidi="fa-IR"/>
              </w:rPr>
              <w:t>تصاد</w:t>
            </w:r>
            <w:r>
              <w:rPr>
                <w:rFonts w:cs="B Nazanin" w:hint="cs"/>
                <w:color w:val="000000"/>
                <w:rtl/>
                <w:lang w:bidi="fa-IR"/>
              </w:rPr>
              <w:t>ی</w:t>
            </w:r>
          </w:p>
        </w:tc>
        <w:tc>
          <w:tcPr>
            <w:tcW w:w="3391" w:type="pct"/>
            <w:shd w:val="clear" w:color="auto" w:fill="auto"/>
          </w:tcPr>
          <w:p w14:paraId="6A162525" w14:textId="77777777" w:rsidR="008728A8" w:rsidRDefault="008728A8" w:rsidP="00DA6424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 xml:space="preserve">علوم </w:t>
            </w:r>
            <w:r w:rsidRPr="007B31A1">
              <w:rPr>
                <w:rFonts w:cs="B Nazanin" w:hint="cs"/>
                <w:color w:val="000000"/>
                <w:rtl/>
                <w:lang w:bidi="fa-IR"/>
              </w:rPr>
              <w:t>اقتصاد</w:t>
            </w:r>
            <w:r>
              <w:rPr>
                <w:rFonts w:cs="B Nazanin" w:hint="cs"/>
                <w:color w:val="000000"/>
                <w:rtl/>
                <w:lang w:bidi="fa-IR"/>
              </w:rPr>
              <w:t>ی گرایش</w:t>
            </w:r>
            <w:r w:rsidRPr="007B31A1">
              <w:rPr>
                <w:rFonts w:cs="B Nazanin" w:hint="cs"/>
                <w:color w:val="000000"/>
                <w:rtl/>
                <w:lang w:bidi="fa-IR"/>
              </w:rPr>
              <w:t xml:space="preserve"> توسعه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Pr="007B31A1">
              <w:rPr>
                <w:rFonts w:cs="B Nazanin" w:hint="cs"/>
                <w:color w:val="000000"/>
                <w:rtl/>
                <w:lang w:bidi="fa-IR"/>
              </w:rPr>
              <w:t>اقتصاد</w:t>
            </w:r>
            <w:r>
              <w:rPr>
                <w:rFonts w:cs="B Nazanin" w:hint="cs"/>
                <w:color w:val="000000"/>
                <w:rtl/>
                <w:lang w:bidi="fa-IR"/>
              </w:rPr>
              <w:t>ی و برنامه ریزی</w:t>
            </w:r>
          </w:p>
          <w:p w14:paraId="7D9169D3" w14:textId="77777777" w:rsidR="008728A8" w:rsidRDefault="008728A8" w:rsidP="00DA6424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 xml:space="preserve">علوم </w:t>
            </w:r>
            <w:r w:rsidRPr="007B31A1">
              <w:rPr>
                <w:rFonts w:cs="B Nazanin" w:hint="cs"/>
                <w:color w:val="000000"/>
                <w:rtl/>
                <w:lang w:bidi="fa-IR"/>
              </w:rPr>
              <w:t>اقتصاد</w:t>
            </w:r>
            <w:r>
              <w:rPr>
                <w:rFonts w:cs="B Nazanin" w:hint="cs"/>
                <w:color w:val="000000"/>
                <w:rtl/>
                <w:lang w:bidi="fa-IR"/>
              </w:rPr>
              <w:t>ی گرایش اقتصادنظری</w:t>
            </w:r>
          </w:p>
          <w:p w14:paraId="520E10B3" w14:textId="2793EBF7" w:rsidR="008728A8" w:rsidRPr="007B31A1" w:rsidRDefault="008728A8" w:rsidP="00DA6424">
            <w:pPr>
              <w:jc w:val="center"/>
              <w:rPr>
                <w:rFonts w:cs="B Nazanin"/>
              </w:rPr>
            </w:pPr>
          </w:p>
        </w:tc>
      </w:tr>
      <w:tr w:rsidR="008728A8" w:rsidRPr="003F346F" w14:paraId="5C0136D4" w14:textId="4193F43E" w:rsidTr="008728A8">
        <w:trPr>
          <w:jc w:val="center"/>
        </w:trPr>
        <w:tc>
          <w:tcPr>
            <w:tcW w:w="1609" w:type="pct"/>
            <w:shd w:val="clear" w:color="auto" w:fill="auto"/>
          </w:tcPr>
          <w:p w14:paraId="1AF182B6" w14:textId="28967FE5" w:rsidR="008728A8" w:rsidRPr="007B31A1" w:rsidRDefault="008728A8" w:rsidP="00DA6424">
            <w:pPr>
              <w:bidi/>
              <w:spacing w:line="480" w:lineRule="auto"/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lastRenderedPageBreak/>
              <w:t xml:space="preserve">علوم </w:t>
            </w:r>
            <w:r w:rsidRPr="007B31A1">
              <w:rPr>
                <w:rFonts w:cs="B Nazanin" w:hint="cs"/>
                <w:color w:val="000000"/>
                <w:rtl/>
                <w:lang w:bidi="fa-IR"/>
              </w:rPr>
              <w:t>اقتصاد</w:t>
            </w:r>
            <w:r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7B31A1">
              <w:rPr>
                <w:rFonts w:cs="B Nazanin" w:hint="cs"/>
                <w:color w:val="000000"/>
                <w:rtl/>
                <w:lang w:bidi="fa-IR"/>
              </w:rPr>
              <w:t>- اقتصاد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 سنجی</w:t>
            </w:r>
          </w:p>
        </w:tc>
        <w:tc>
          <w:tcPr>
            <w:tcW w:w="3391" w:type="pct"/>
            <w:shd w:val="clear" w:color="auto" w:fill="auto"/>
          </w:tcPr>
          <w:p w14:paraId="71BF16F5" w14:textId="77777777" w:rsidR="008728A8" w:rsidRDefault="008728A8" w:rsidP="00DA6424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F16C9A">
              <w:rPr>
                <w:rFonts w:cs="B Nazanin" w:hint="cs"/>
                <w:color w:val="000000"/>
                <w:rtl/>
                <w:lang w:bidi="fa-IR"/>
              </w:rPr>
              <w:t>علوم اقتصادی گرایش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 نظری</w:t>
            </w:r>
          </w:p>
          <w:p w14:paraId="4AE0B20F" w14:textId="77777777" w:rsidR="008728A8" w:rsidRDefault="008728A8" w:rsidP="00DA6424">
            <w:pPr>
              <w:jc w:val="center"/>
              <w:rPr>
                <w:rFonts w:cs="B Nazanin"/>
                <w:color w:val="000000"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 xml:space="preserve">علوم </w:t>
            </w:r>
            <w:r w:rsidRPr="007B31A1">
              <w:rPr>
                <w:rFonts w:cs="B Nazanin" w:hint="cs"/>
                <w:color w:val="000000"/>
                <w:rtl/>
                <w:lang w:bidi="fa-IR"/>
              </w:rPr>
              <w:t>اقتصاد</w:t>
            </w:r>
            <w:r>
              <w:rPr>
                <w:rFonts w:cs="B Nazanin" w:hint="cs"/>
                <w:color w:val="000000"/>
                <w:rtl/>
                <w:lang w:bidi="fa-IR"/>
              </w:rPr>
              <w:t>ی گرایش</w:t>
            </w:r>
            <w:r w:rsidRPr="007B31A1">
              <w:rPr>
                <w:rFonts w:cs="B Nazanin" w:hint="cs"/>
                <w:color w:val="000000"/>
                <w:rtl/>
                <w:lang w:bidi="fa-IR"/>
              </w:rPr>
              <w:t xml:space="preserve"> توسعه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Pr="007B31A1">
              <w:rPr>
                <w:rFonts w:cs="B Nazanin" w:hint="cs"/>
                <w:color w:val="000000"/>
                <w:rtl/>
                <w:lang w:bidi="fa-IR"/>
              </w:rPr>
              <w:t>اقتصاد</w:t>
            </w:r>
            <w:r>
              <w:rPr>
                <w:rFonts w:cs="B Nazanin" w:hint="cs"/>
                <w:color w:val="000000"/>
                <w:rtl/>
                <w:lang w:bidi="fa-IR"/>
              </w:rPr>
              <w:t>ی و برنامه ریزی</w:t>
            </w:r>
          </w:p>
          <w:p w14:paraId="70D03898" w14:textId="5C65F960" w:rsidR="00FE6A71" w:rsidRDefault="00FE6A71" w:rsidP="00DA6424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علوم اقتصادی سایر گرایشها</w:t>
            </w:r>
          </w:p>
          <w:p w14:paraId="3E303F82" w14:textId="3E4023DF" w:rsidR="008728A8" w:rsidRPr="007B31A1" w:rsidRDefault="008728A8" w:rsidP="00DA6424">
            <w:pPr>
              <w:jc w:val="center"/>
              <w:rPr>
                <w:rFonts w:cs="B Nazanin"/>
              </w:rPr>
            </w:pPr>
          </w:p>
        </w:tc>
      </w:tr>
      <w:tr w:rsidR="008728A8" w:rsidRPr="003F346F" w14:paraId="55B14542" w14:textId="01D054DA" w:rsidTr="008728A8">
        <w:trPr>
          <w:jc w:val="center"/>
        </w:trPr>
        <w:tc>
          <w:tcPr>
            <w:tcW w:w="1609" w:type="pct"/>
            <w:shd w:val="clear" w:color="auto" w:fill="auto"/>
          </w:tcPr>
          <w:p w14:paraId="2A31EB78" w14:textId="6C422038" w:rsidR="008728A8" w:rsidRDefault="008728A8" w:rsidP="00FE6A71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 xml:space="preserve">علوم </w:t>
            </w:r>
            <w:r w:rsidRPr="007B31A1">
              <w:rPr>
                <w:rFonts w:cs="B Nazanin" w:hint="cs"/>
                <w:color w:val="000000"/>
                <w:rtl/>
                <w:lang w:bidi="fa-IR"/>
              </w:rPr>
              <w:t>اقتصاد</w:t>
            </w:r>
            <w:r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7B31A1">
              <w:rPr>
                <w:rFonts w:cs="B Nazanin" w:hint="cs"/>
                <w:color w:val="000000"/>
                <w:rtl/>
                <w:lang w:bidi="fa-IR"/>
              </w:rPr>
              <w:t>- اقتصاد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="00FE6A71">
              <w:rPr>
                <w:rFonts w:cs="B Nazanin" w:hint="cs"/>
                <w:color w:val="000000"/>
                <w:rtl/>
                <w:lang w:bidi="fa-IR"/>
              </w:rPr>
              <w:t>بخش عمومی</w:t>
            </w:r>
          </w:p>
        </w:tc>
        <w:tc>
          <w:tcPr>
            <w:tcW w:w="3391" w:type="pct"/>
            <w:shd w:val="clear" w:color="auto" w:fill="auto"/>
          </w:tcPr>
          <w:p w14:paraId="2A0B74F4" w14:textId="77777777" w:rsidR="008728A8" w:rsidRDefault="008728A8" w:rsidP="00DA6424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 xml:space="preserve">علوم </w:t>
            </w:r>
            <w:r w:rsidRPr="007B31A1">
              <w:rPr>
                <w:rFonts w:cs="B Nazanin" w:hint="cs"/>
                <w:color w:val="000000"/>
                <w:rtl/>
                <w:lang w:bidi="fa-IR"/>
              </w:rPr>
              <w:t>اقتصاد</w:t>
            </w:r>
            <w:r>
              <w:rPr>
                <w:rFonts w:cs="B Nazanin" w:hint="cs"/>
                <w:color w:val="000000"/>
                <w:rtl/>
                <w:lang w:bidi="fa-IR"/>
              </w:rPr>
              <w:t>ی گرایش</w:t>
            </w:r>
            <w:r w:rsidRPr="007B31A1">
              <w:rPr>
                <w:rFonts w:cs="B Nazanin" w:hint="cs"/>
                <w:color w:val="000000"/>
                <w:rtl/>
                <w:lang w:bidi="fa-IR"/>
              </w:rPr>
              <w:t xml:space="preserve"> توسعه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Pr="007B31A1">
              <w:rPr>
                <w:rFonts w:cs="B Nazanin" w:hint="cs"/>
                <w:color w:val="000000"/>
                <w:rtl/>
                <w:lang w:bidi="fa-IR"/>
              </w:rPr>
              <w:t>اقتصاد</w:t>
            </w:r>
            <w:r>
              <w:rPr>
                <w:rFonts w:cs="B Nazanin" w:hint="cs"/>
                <w:color w:val="000000"/>
                <w:rtl/>
                <w:lang w:bidi="fa-IR"/>
              </w:rPr>
              <w:t>ی و برنامه ریزی</w:t>
            </w:r>
          </w:p>
          <w:p w14:paraId="6C9E7E85" w14:textId="77777777" w:rsidR="00FE6A71" w:rsidRDefault="00FE6A71" w:rsidP="00FE6A71">
            <w:pPr>
              <w:jc w:val="center"/>
              <w:rPr>
                <w:rFonts w:cs="B Nazanin"/>
                <w:color w:val="000000"/>
                <w:lang w:bidi="fa-IR"/>
              </w:rPr>
            </w:pPr>
            <w:r w:rsidRPr="00F16C9A">
              <w:rPr>
                <w:rFonts w:cs="B Nazanin" w:hint="cs"/>
                <w:color w:val="000000"/>
                <w:rtl/>
                <w:lang w:bidi="fa-IR"/>
              </w:rPr>
              <w:t>علوم اقتصادی گرایش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 اقتصاد نظری</w:t>
            </w:r>
          </w:p>
          <w:p w14:paraId="58231A35" w14:textId="3DACE6DF" w:rsidR="008728A8" w:rsidRPr="00F16C9A" w:rsidRDefault="008728A8" w:rsidP="00DA6424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</w:tr>
      <w:tr w:rsidR="000034D7" w:rsidRPr="003F346F" w14:paraId="48FB8EB0" w14:textId="77777777" w:rsidTr="008728A8">
        <w:trPr>
          <w:jc w:val="center"/>
        </w:trPr>
        <w:tc>
          <w:tcPr>
            <w:tcW w:w="1609" w:type="pct"/>
            <w:shd w:val="clear" w:color="auto" w:fill="auto"/>
          </w:tcPr>
          <w:p w14:paraId="7782476D" w14:textId="3EB63C05" w:rsidR="000034D7" w:rsidRDefault="000034D7" w:rsidP="00FE6A71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 xml:space="preserve">علوم </w:t>
            </w:r>
            <w:r w:rsidRPr="007B31A1">
              <w:rPr>
                <w:rFonts w:cs="B Nazanin" w:hint="cs"/>
                <w:color w:val="000000"/>
                <w:rtl/>
                <w:lang w:bidi="fa-IR"/>
              </w:rPr>
              <w:t>اقتصاد</w:t>
            </w:r>
            <w:r>
              <w:rPr>
                <w:rFonts w:cs="B Nazanin" w:hint="cs"/>
                <w:color w:val="000000"/>
                <w:rtl/>
                <w:lang w:bidi="fa-IR"/>
              </w:rPr>
              <w:t>ی- اقتصاد شهری و منطقه ای</w:t>
            </w:r>
          </w:p>
        </w:tc>
        <w:tc>
          <w:tcPr>
            <w:tcW w:w="3391" w:type="pct"/>
            <w:shd w:val="clear" w:color="auto" w:fill="auto"/>
          </w:tcPr>
          <w:p w14:paraId="1A882E0F" w14:textId="2C284D3F" w:rsidR="000034D7" w:rsidRDefault="000034D7" w:rsidP="000034D7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علوم اقتصادی کلیه گرایشها</w:t>
            </w:r>
          </w:p>
          <w:p w14:paraId="5BFB0BAB" w14:textId="77777777" w:rsidR="000034D7" w:rsidRDefault="000034D7" w:rsidP="00DA6424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</w:tr>
      <w:tr w:rsidR="00AF5A1F" w:rsidRPr="003F346F" w14:paraId="46913118" w14:textId="77777777" w:rsidTr="008728A8">
        <w:trPr>
          <w:jc w:val="center"/>
        </w:trPr>
        <w:tc>
          <w:tcPr>
            <w:tcW w:w="1609" w:type="pct"/>
            <w:shd w:val="clear" w:color="auto" w:fill="auto"/>
          </w:tcPr>
          <w:p w14:paraId="36208E57" w14:textId="3E0CD522" w:rsidR="00AF5A1F" w:rsidRDefault="00AF5A1F" w:rsidP="00FE6A71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 xml:space="preserve">علوم </w:t>
            </w:r>
            <w:r w:rsidRPr="007B31A1">
              <w:rPr>
                <w:rFonts w:cs="B Nazanin" w:hint="cs"/>
                <w:color w:val="000000"/>
                <w:rtl/>
                <w:lang w:bidi="fa-IR"/>
              </w:rPr>
              <w:t>اقتصاد</w:t>
            </w:r>
            <w:r>
              <w:rPr>
                <w:rFonts w:cs="B Nazanin" w:hint="cs"/>
                <w:color w:val="000000"/>
                <w:rtl/>
                <w:lang w:bidi="fa-IR"/>
              </w:rPr>
              <w:t>ی- اقتصاد منابع</w:t>
            </w:r>
          </w:p>
        </w:tc>
        <w:tc>
          <w:tcPr>
            <w:tcW w:w="3391" w:type="pct"/>
            <w:shd w:val="clear" w:color="auto" w:fill="auto"/>
          </w:tcPr>
          <w:p w14:paraId="57BDBC38" w14:textId="77777777" w:rsidR="00AF5A1F" w:rsidRDefault="00AF5A1F" w:rsidP="00AF5A1F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علوم اقتصادی کلیه گرایشها</w:t>
            </w:r>
          </w:p>
          <w:p w14:paraId="1A017FD1" w14:textId="77777777" w:rsidR="00AF5A1F" w:rsidRDefault="00AF5A1F" w:rsidP="000034D7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</w:tr>
      <w:tr w:rsidR="008728A8" w:rsidRPr="003F346F" w14:paraId="1A2DE92E" w14:textId="58786B60" w:rsidTr="008728A8">
        <w:trPr>
          <w:jc w:val="center"/>
        </w:trPr>
        <w:tc>
          <w:tcPr>
            <w:tcW w:w="1609" w:type="pct"/>
            <w:shd w:val="clear" w:color="auto" w:fill="auto"/>
          </w:tcPr>
          <w:p w14:paraId="5BA431B3" w14:textId="14926F03" w:rsidR="008728A8" w:rsidRDefault="008728A8" w:rsidP="00DA6424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مدیریت منابع انسانی</w:t>
            </w:r>
          </w:p>
        </w:tc>
        <w:tc>
          <w:tcPr>
            <w:tcW w:w="3391" w:type="pct"/>
            <w:shd w:val="clear" w:color="auto" w:fill="auto"/>
          </w:tcPr>
          <w:p w14:paraId="45138DA6" w14:textId="206A997D" w:rsidR="008728A8" w:rsidRPr="00F16C9A" w:rsidRDefault="008728A8" w:rsidP="00DA6424">
            <w:pPr>
              <w:bidi/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مدیریت دولتی توسعه منابع انسانی</w:t>
            </w:r>
          </w:p>
        </w:tc>
      </w:tr>
      <w:tr w:rsidR="008728A8" w:rsidRPr="003F346F" w14:paraId="682D1780" w14:textId="3351B834" w:rsidTr="008728A8">
        <w:trPr>
          <w:jc w:val="center"/>
        </w:trPr>
        <w:tc>
          <w:tcPr>
            <w:tcW w:w="1609" w:type="pct"/>
            <w:shd w:val="clear" w:color="auto" w:fill="auto"/>
          </w:tcPr>
          <w:p w14:paraId="5B720E5E" w14:textId="75491E64" w:rsidR="008728A8" w:rsidRDefault="008728A8" w:rsidP="00DA6424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تصمیم گیری و خط مشی گذاری عمومی</w:t>
            </w:r>
          </w:p>
        </w:tc>
        <w:tc>
          <w:tcPr>
            <w:tcW w:w="3391" w:type="pct"/>
            <w:shd w:val="clear" w:color="auto" w:fill="auto"/>
          </w:tcPr>
          <w:p w14:paraId="419E1233" w14:textId="2FFDBF2D" w:rsidR="008728A8" w:rsidRDefault="008728A8" w:rsidP="00DA6424">
            <w:pPr>
              <w:bidi/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تصمیم گیری و خط مشی گذاری عمومی</w:t>
            </w:r>
          </w:p>
        </w:tc>
      </w:tr>
      <w:tr w:rsidR="008728A8" w:rsidRPr="003F346F" w14:paraId="47BC1F05" w14:textId="1871EF33" w:rsidTr="008728A8">
        <w:trPr>
          <w:jc w:val="center"/>
        </w:trPr>
        <w:tc>
          <w:tcPr>
            <w:tcW w:w="1609" w:type="pct"/>
            <w:shd w:val="clear" w:color="auto" w:fill="auto"/>
          </w:tcPr>
          <w:p w14:paraId="4D292FF0" w14:textId="2D21D014" w:rsidR="008728A8" w:rsidRPr="007B31A1" w:rsidRDefault="008728A8" w:rsidP="00DA6424">
            <w:pPr>
              <w:jc w:val="center"/>
              <w:rPr>
                <w:rFonts w:cs="B Nazanin"/>
                <w:color w:val="000000"/>
                <w:lang w:bidi="fa-IR"/>
              </w:rPr>
            </w:pPr>
            <w:r w:rsidRPr="007B31A1">
              <w:rPr>
                <w:rFonts w:cs="B Nazanin"/>
                <w:color w:val="000000"/>
                <w:rtl/>
                <w:lang w:bidi="fa-IR"/>
              </w:rPr>
              <w:t>مهندس</w:t>
            </w:r>
            <w:r w:rsidRPr="007B31A1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7B31A1">
              <w:rPr>
                <w:rFonts w:cs="B Nazanin"/>
                <w:color w:val="000000"/>
                <w:rtl/>
                <w:lang w:bidi="fa-IR"/>
              </w:rPr>
              <w:t xml:space="preserve"> برق- الکترون</w:t>
            </w:r>
            <w:r w:rsidRPr="007B31A1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7B31A1">
              <w:rPr>
                <w:rFonts w:cs="B Nazanin" w:hint="eastAsia"/>
                <w:color w:val="000000"/>
                <w:rtl/>
                <w:lang w:bidi="fa-IR"/>
              </w:rPr>
              <w:t>ک</w:t>
            </w:r>
          </w:p>
        </w:tc>
        <w:tc>
          <w:tcPr>
            <w:tcW w:w="3391" w:type="pct"/>
            <w:shd w:val="clear" w:color="auto" w:fill="auto"/>
          </w:tcPr>
          <w:p w14:paraId="1DB8DEC8" w14:textId="42D018FE" w:rsidR="008728A8" w:rsidRDefault="008728A8" w:rsidP="00BB31A1">
            <w:pPr>
              <w:bidi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7B31A1">
              <w:rPr>
                <w:rFonts w:cs="B Nazanin"/>
                <w:color w:val="000000"/>
                <w:rtl/>
                <w:lang w:bidi="fa-IR"/>
              </w:rPr>
              <w:t>مهندس</w:t>
            </w:r>
            <w:r w:rsidRPr="007B31A1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7B31A1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000000"/>
                <w:rtl/>
              </w:rPr>
              <w:t xml:space="preserve">برق </w:t>
            </w:r>
            <w:r w:rsidRPr="007B31A1">
              <w:rPr>
                <w:rFonts w:cs="B Nazanin" w:hint="eastAsia"/>
                <w:color w:val="000000"/>
                <w:rtl/>
              </w:rPr>
              <w:t>الکترون</w:t>
            </w:r>
            <w:r w:rsidRPr="007B31A1">
              <w:rPr>
                <w:rFonts w:cs="B Nazanin" w:hint="cs"/>
                <w:color w:val="000000"/>
                <w:rtl/>
              </w:rPr>
              <w:t>ی</w:t>
            </w:r>
            <w:r>
              <w:rPr>
                <w:rFonts w:cs="B Nazanin" w:hint="cs"/>
                <w:color w:val="000000"/>
                <w:rtl/>
              </w:rPr>
              <w:t>ک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، </w:t>
            </w:r>
            <w:r w:rsidRPr="007B31A1">
              <w:rPr>
                <w:rFonts w:cs="B Nazanin"/>
                <w:color w:val="000000"/>
                <w:rtl/>
                <w:lang w:bidi="fa-IR"/>
              </w:rPr>
              <w:t>مهندس</w:t>
            </w:r>
            <w:r w:rsidRPr="007B31A1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7B31A1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000000"/>
                <w:rtl/>
              </w:rPr>
              <w:t>برق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 مخابرات میدان،فوتونیک، فیزیک حالت جامد،فیزیک کاربردی</w:t>
            </w:r>
          </w:p>
          <w:p w14:paraId="4020DC9C" w14:textId="255F6F6D" w:rsidR="008728A8" w:rsidRPr="00604C26" w:rsidRDefault="008728A8" w:rsidP="00DA6424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</w:tr>
      <w:tr w:rsidR="008728A8" w:rsidRPr="003F346F" w14:paraId="432CEC2D" w14:textId="1970B41F" w:rsidTr="008728A8">
        <w:trPr>
          <w:jc w:val="center"/>
        </w:trPr>
        <w:tc>
          <w:tcPr>
            <w:tcW w:w="1609" w:type="pct"/>
            <w:shd w:val="clear" w:color="auto" w:fill="auto"/>
          </w:tcPr>
          <w:p w14:paraId="2A38D033" w14:textId="3B5F3B6E" w:rsidR="008728A8" w:rsidRPr="007B31A1" w:rsidRDefault="008728A8" w:rsidP="00DA6424">
            <w:pPr>
              <w:jc w:val="center"/>
              <w:rPr>
                <w:rFonts w:cs="B Nazanin"/>
                <w:color w:val="000000"/>
                <w:lang w:bidi="fa-IR"/>
              </w:rPr>
            </w:pPr>
            <w:r w:rsidRPr="007B31A1">
              <w:rPr>
                <w:rFonts w:cs="B Nazanin"/>
                <w:color w:val="000000"/>
                <w:rtl/>
                <w:lang w:bidi="fa-IR"/>
              </w:rPr>
              <w:t>مهندس</w:t>
            </w:r>
            <w:r w:rsidRPr="007B31A1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7B31A1">
              <w:rPr>
                <w:rFonts w:cs="B Nazanin"/>
                <w:color w:val="000000"/>
                <w:rtl/>
                <w:lang w:bidi="fa-IR"/>
              </w:rPr>
              <w:t xml:space="preserve"> برق- </w:t>
            </w:r>
            <w:r>
              <w:rPr>
                <w:rFonts w:cs="B Nazanin" w:hint="cs"/>
                <w:color w:val="000000"/>
                <w:rtl/>
                <w:lang w:bidi="fa-IR"/>
              </w:rPr>
              <w:t>کنترل</w:t>
            </w:r>
          </w:p>
        </w:tc>
        <w:tc>
          <w:tcPr>
            <w:tcW w:w="3391" w:type="pct"/>
            <w:shd w:val="clear" w:color="auto" w:fill="auto"/>
          </w:tcPr>
          <w:p w14:paraId="25D56797" w14:textId="37B501DB" w:rsidR="008728A8" w:rsidRPr="007B31A1" w:rsidRDefault="008728A8" w:rsidP="00DA6424">
            <w:pPr>
              <w:bidi/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م</w:t>
            </w:r>
            <w:r w:rsidRPr="007B31A1">
              <w:rPr>
                <w:rFonts w:cs="B Nazanin"/>
                <w:color w:val="000000"/>
                <w:rtl/>
                <w:lang w:bidi="fa-IR"/>
              </w:rPr>
              <w:t>هندس</w:t>
            </w:r>
            <w:r w:rsidRPr="007B31A1">
              <w:rPr>
                <w:rFonts w:cs="B Nazanin" w:hint="cs"/>
                <w:color w:val="000000"/>
                <w:rtl/>
                <w:lang w:bidi="fa-IR"/>
              </w:rPr>
              <w:t>ی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 برق</w:t>
            </w:r>
            <w:r w:rsidRPr="007B31A1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کنترل، </w:t>
            </w:r>
            <w:r w:rsidRPr="007B31A1">
              <w:rPr>
                <w:rFonts w:cs="B Nazanin"/>
                <w:color w:val="000000"/>
                <w:rtl/>
                <w:lang w:bidi="fa-IR"/>
              </w:rPr>
              <w:t>مهندس</w:t>
            </w:r>
            <w:r w:rsidRPr="007B31A1">
              <w:rPr>
                <w:rFonts w:cs="B Nazanin" w:hint="cs"/>
                <w:color w:val="000000"/>
                <w:rtl/>
                <w:lang w:bidi="fa-IR"/>
              </w:rPr>
              <w:t>ی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 برق</w:t>
            </w:r>
            <w:r w:rsidRPr="007B31A1">
              <w:rPr>
                <w:rFonts w:cs="B Nazanin"/>
                <w:color w:val="000000"/>
                <w:rtl/>
                <w:lang w:bidi="fa-IR"/>
              </w:rPr>
              <w:t xml:space="preserve"> قدرت</w:t>
            </w:r>
            <w:r>
              <w:rPr>
                <w:rFonts w:cs="B Nazanin" w:hint="cs"/>
                <w:color w:val="000000"/>
                <w:rtl/>
                <w:lang w:bidi="fa-IR"/>
              </w:rPr>
              <w:t>، مهندسی پزشکی</w:t>
            </w:r>
          </w:p>
          <w:p w14:paraId="6098060C" w14:textId="1A985CD7" w:rsidR="008728A8" w:rsidRPr="007B31A1" w:rsidRDefault="008728A8" w:rsidP="00DA6424">
            <w:pPr>
              <w:bidi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</w:tr>
      <w:tr w:rsidR="008728A8" w:rsidRPr="003F346F" w14:paraId="1416AAF5" w14:textId="7DD0715D" w:rsidTr="008728A8">
        <w:trPr>
          <w:jc w:val="center"/>
        </w:trPr>
        <w:tc>
          <w:tcPr>
            <w:tcW w:w="1609" w:type="pct"/>
            <w:shd w:val="clear" w:color="auto" w:fill="auto"/>
          </w:tcPr>
          <w:p w14:paraId="16FECE32" w14:textId="05386BA8" w:rsidR="008728A8" w:rsidRPr="007B31A1" w:rsidRDefault="008728A8" w:rsidP="00DA6424">
            <w:pPr>
              <w:jc w:val="center"/>
              <w:rPr>
                <w:rFonts w:cs="B Nazanin"/>
                <w:color w:val="000000"/>
                <w:lang w:bidi="fa-IR"/>
              </w:rPr>
            </w:pPr>
            <w:r w:rsidRPr="007B31A1">
              <w:rPr>
                <w:rFonts w:cs="B Nazanin"/>
                <w:color w:val="000000"/>
                <w:rtl/>
                <w:lang w:bidi="fa-IR"/>
              </w:rPr>
              <w:t>مهندس</w:t>
            </w:r>
            <w:r w:rsidRPr="007B31A1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7B31A1">
              <w:rPr>
                <w:rFonts w:cs="B Nazanin"/>
                <w:color w:val="000000"/>
                <w:rtl/>
                <w:lang w:bidi="fa-IR"/>
              </w:rPr>
              <w:t xml:space="preserve"> برق- قدرت</w:t>
            </w:r>
          </w:p>
        </w:tc>
        <w:tc>
          <w:tcPr>
            <w:tcW w:w="3391" w:type="pct"/>
            <w:shd w:val="clear" w:color="auto" w:fill="auto"/>
          </w:tcPr>
          <w:p w14:paraId="293E9FD4" w14:textId="66B40D81" w:rsidR="008728A8" w:rsidRDefault="008728A8" w:rsidP="00EC243C">
            <w:pPr>
              <w:bidi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7B31A1">
              <w:rPr>
                <w:rFonts w:cs="B Nazanin"/>
                <w:color w:val="000000"/>
                <w:rtl/>
                <w:lang w:bidi="fa-IR"/>
              </w:rPr>
              <w:t>مهندس</w:t>
            </w:r>
            <w:r w:rsidRPr="007B31A1">
              <w:rPr>
                <w:rFonts w:cs="B Nazanin" w:hint="cs"/>
                <w:color w:val="000000"/>
                <w:rtl/>
                <w:lang w:bidi="fa-IR"/>
              </w:rPr>
              <w:t>ی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 برق سیستم</w:t>
            </w:r>
            <w:r w:rsidRPr="007B31A1">
              <w:rPr>
                <w:rFonts w:cs="B Nazanin"/>
                <w:color w:val="000000"/>
                <w:rtl/>
                <w:lang w:bidi="fa-IR"/>
              </w:rPr>
              <w:t xml:space="preserve"> قدرت</w:t>
            </w:r>
            <w:r>
              <w:rPr>
                <w:rFonts w:cs="B Nazanin" w:hint="cs"/>
                <w:color w:val="000000"/>
                <w:rtl/>
                <w:lang w:bidi="fa-IR"/>
              </w:rPr>
              <w:t>، مهندسی برق الکترونیک و ماشین های الکتریکی،</w:t>
            </w:r>
          </w:p>
          <w:p w14:paraId="41A6FED5" w14:textId="04BFC6BC" w:rsidR="008728A8" w:rsidRPr="007B31A1" w:rsidRDefault="008728A8" w:rsidP="00DA6424">
            <w:pPr>
              <w:bidi/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م</w:t>
            </w:r>
            <w:r w:rsidRPr="007B31A1">
              <w:rPr>
                <w:rFonts w:cs="B Nazanin"/>
                <w:color w:val="000000"/>
                <w:rtl/>
                <w:lang w:bidi="fa-IR"/>
              </w:rPr>
              <w:t>هندس</w:t>
            </w:r>
            <w:r w:rsidRPr="007B31A1">
              <w:rPr>
                <w:rFonts w:cs="B Nazanin" w:hint="cs"/>
                <w:color w:val="000000"/>
                <w:rtl/>
                <w:lang w:bidi="fa-IR"/>
              </w:rPr>
              <w:t>ی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 برق</w:t>
            </w:r>
            <w:r w:rsidRPr="007B31A1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000000"/>
                <w:rtl/>
                <w:lang w:bidi="fa-IR"/>
              </w:rPr>
              <w:t>کنترل</w:t>
            </w:r>
          </w:p>
          <w:p w14:paraId="1EE00B1A" w14:textId="5144F16F" w:rsidR="008728A8" w:rsidRPr="007B31A1" w:rsidRDefault="008728A8" w:rsidP="00DA6424">
            <w:pPr>
              <w:jc w:val="center"/>
              <w:rPr>
                <w:rFonts w:cs="B Nazanin"/>
                <w:color w:val="000000"/>
                <w:lang w:bidi="fa-IR"/>
              </w:rPr>
            </w:pPr>
          </w:p>
        </w:tc>
      </w:tr>
      <w:tr w:rsidR="008728A8" w:rsidRPr="003F346F" w14:paraId="19AD2566" w14:textId="6DAB11BE" w:rsidTr="008728A8">
        <w:trPr>
          <w:jc w:val="center"/>
        </w:trPr>
        <w:tc>
          <w:tcPr>
            <w:tcW w:w="1609" w:type="pct"/>
            <w:shd w:val="clear" w:color="auto" w:fill="auto"/>
          </w:tcPr>
          <w:p w14:paraId="44FBFA18" w14:textId="7887F9DF" w:rsidR="008728A8" w:rsidRPr="007B31A1" w:rsidRDefault="008728A8" w:rsidP="00DA6424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7B31A1">
              <w:rPr>
                <w:rFonts w:cs="B Nazanin"/>
                <w:color w:val="000000"/>
                <w:rtl/>
                <w:lang w:bidi="fa-IR"/>
              </w:rPr>
              <w:t>مهندس</w:t>
            </w:r>
            <w:r w:rsidRPr="007B31A1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7B31A1">
              <w:rPr>
                <w:rFonts w:cs="B Nazanin"/>
                <w:color w:val="000000"/>
                <w:rtl/>
                <w:lang w:bidi="fa-IR"/>
              </w:rPr>
              <w:t xml:space="preserve"> برق- مخابرات</w:t>
            </w:r>
            <w:r w:rsidRPr="007B31A1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Pr="007B31A1">
              <w:rPr>
                <w:rFonts w:cs="B Nazanin"/>
                <w:color w:val="000000"/>
                <w:rtl/>
                <w:lang w:bidi="fa-IR"/>
              </w:rPr>
              <w:t>س</w:t>
            </w:r>
            <w:r w:rsidRPr="007B31A1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7B31A1">
              <w:rPr>
                <w:rFonts w:cs="B Nazanin" w:hint="eastAsia"/>
                <w:color w:val="000000"/>
                <w:rtl/>
                <w:lang w:bidi="fa-IR"/>
              </w:rPr>
              <w:t>ستم</w:t>
            </w:r>
          </w:p>
        </w:tc>
        <w:tc>
          <w:tcPr>
            <w:tcW w:w="3391" w:type="pct"/>
            <w:shd w:val="clear" w:color="auto" w:fill="auto"/>
          </w:tcPr>
          <w:p w14:paraId="4AD3B2B7" w14:textId="7D248349" w:rsidR="008728A8" w:rsidRPr="007B31A1" w:rsidRDefault="008728A8" w:rsidP="00FF4BF1">
            <w:pPr>
              <w:bidi/>
              <w:ind w:left="360"/>
              <w:jc w:val="center"/>
              <w:rPr>
                <w:rFonts w:cs="B Nazanin"/>
                <w:color w:val="000000"/>
              </w:rPr>
            </w:pPr>
            <w:r w:rsidRPr="00030F1A">
              <w:rPr>
                <w:rFonts w:cs="B Nazanin"/>
                <w:color w:val="000000"/>
                <w:rtl/>
                <w:lang w:bidi="fa-IR"/>
              </w:rPr>
              <w:t>مهندس</w:t>
            </w:r>
            <w:r w:rsidRPr="00030F1A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30F1A">
              <w:rPr>
                <w:rFonts w:cs="B Nazanin"/>
                <w:color w:val="000000"/>
                <w:rtl/>
                <w:lang w:bidi="fa-IR"/>
              </w:rPr>
              <w:t xml:space="preserve"> مخابرات</w:t>
            </w:r>
            <w:r>
              <w:rPr>
                <w:rFonts w:cs="B Nazanin" w:hint="cs"/>
                <w:color w:val="000000"/>
                <w:rtl/>
              </w:rPr>
              <w:t xml:space="preserve"> -</w:t>
            </w:r>
            <w:r w:rsidR="00B43BC0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="00B43BC0">
              <w:rPr>
                <w:rFonts w:cs="B Nazanin" w:hint="cs"/>
                <w:color w:val="000000"/>
                <w:rtl/>
                <w:lang w:bidi="fa-IR"/>
              </w:rPr>
              <w:t>مهندسی الکترونیک</w:t>
            </w:r>
            <w:r w:rsidR="00B43BC0" w:rsidRPr="007B31A1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="00B43BC0">
              <w:rPr>
                <w:rFonts w:cs="B Nazanin" w:hint="cs"/>
                <w:color w:val="000000"/>
                <w:rtl/>
                <w:lang w:bidi="fa-IR"/>
              </w:rPr>
              <w:t>-</w:t>
            </w:r>
            <w:r w:rsidRPr="007B31A1">
              <w:rPr>
                <w:rFonts w:cs="B Nazanin"/>
                <w:color w:val="000000"/>
                <w:rtl/>
                <w:lang w:bidi="fa-IR"/>
              </w:rPr>
              <w:t>مهندس</w:t>
            </w:r>
            <w:r w:rsidRPr="007B31A1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7B31A1">
              <w:rPr>
                <w:rFonts w:cs="B Nazanin"/>
                <w:color w:val="000000"/>
                <w:rtl/>
                <w:lang w:bidi="fa-IR"/>
              </w:rPr>
              <w:t xml:space="preserve"> کامپ</w:t>
            </w:r>
            <w:r w:rsidRPr="007B31A1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7B31A1">
              <w:rPr>
                <w:rFonts w:cs="B Nazanin" w:hint="eastAsia"/>
                <w:color w:val="000000"/>
                <w:rtl/>
                <w:lang w:bidi="fa-IR"/>
              </w:rPr>
              <w:t>وتر</w:t>
            </w:r>
          </w:p>
          <w:p w14:paraId="11B64CCE" w14:textId="7CCD712A" w:rsidR="008728A8" w:rsidRPr="007B31A1" w:rsidRDefault="008728A8" w:rsidP="00B43BC0">
            <w:pPr>
              <w:bidi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7B31A1">
              <w:rPr>
                <w:rFonts w:cs="B Nazanin"/>
                <w:color w:val="000000"/>
                <w:rtl/>
                <w:lang w:bidi="fa-IR"/>
              </w:rPr>
              <w:t>علوم کامپ</w:t>
            </w:r>
            <w:r w:rsidRPr="007B31A1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7B31A1">
              <w:rPr>
                <w:rFonts w:cs="B Nazanin" w:hint="eastAsia"/>
                <w:color w:val="000000"/>
                <w:rtl/>
                <w:lang w:bidi="fa-IR"/>
              </w:rPr>
              <w:t>وتر</w:t>
            </w:r>
          </w:p>
        </w:tc>
      </w:tr>
      <w:tr w:rsidR="008728A8" w:rsidRPr="003F346F" w14:paraId="06345B0A" w14:textId="3461CE9E" w:rsidTr="008728A8">
        <w:trPr>
          <w:jc w:val="center"/>
        </w:trPr>
        <w:tc>
          <w:tcPr>
            <w:tcW w:w="1609" w:type="pct"/>
            <w:shd w:val="clear" w:color="auto" w:fill="auto"/>
          </w:tcPr>
          <w:p w14:paraId="22807420" w14:textId="0D08CDFA" w:rsidR="008728A8" w:rsidRPr="007B31A1" w:rsidRDefault="008728A8" w:rsidP="00DA6424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7B31A1">
              <w:rPr>
                <w:rFonts w:cs="B Nazanin"/>
                <w:color w:val="000000"/>
                <w:rtl/>
                <w:lang w:bidi="fa-IR"/>
              </w:rPr>
              <w:t>مهندس</w:t>
            </w:r>
            <w:r w:rsidRPr="007B31A1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7B31A1">
              <w:rPr>
                <w:rFonts w:cs="B Nazanin"/>
                <w:color w:val="000000"/>
                <w:rtl/>
                <w:lang w:bidi="fa-IR"/>
              </w:rPr>
              <w:t xml:space="preserve"> برق- مخابرات م</w:t>
            </w:r>
            <w:r w:rsidRPr="007B31A1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7B31A1">
              <w:rPr>
                <w:rFonts w:cs="B Nazanin" w:hint="eastAsia"/>
                <w:color w:val="000000"/>
                <w:rtl/>
                <w:lang w:bidi="fa-IR"/>
              </w:rPr>
              <w:t>دان</w:t>
            </w:r>
          </w:p>
        </w:tc>
        <w:tc>
          <w:tcPr>
            <w:tcW w:w="3391" w:type="pct"/>
            <w:shd w:val="clear" w:color="auto" w:fill="auto"/>
          </w:tcPr>
          <w:p w14:paraId="32FC732B" w14:textId="5102E9A1" w:rsidR="008728A8" w:rsidRPr="007B31A1" w:rsidRDefault="008728A8" w:rsidP="00FF4BF1">
            <w:pPr>
              <w:bidi/>
              <w:jc w:val="center"/>
              <w:rPr>
                <w:rFonts w:cs="B Nazanin"/>
                <w:color w:val="000000"/>
              </w:rPr>
            </w:pPr>
            <w:r w:rsidRPr="007B31A1">
              <w:rPr>
                <w:rFonts w:cs="B Nazanin"/>
                <w:color w:val="000000"/>
                <w:rtl/>
                <w:lang w:bidi="fa-IR"/>
              </w:rPr>
              <w:t>مهندس</w:t>
            </w:r>
            <w:r w:rsidRPr="007B31A1">
              <w:rPr>
                <w:rFonts w:cs="B Nazanin" w:hint="cs"/>
                <w:color w:val="000000"/>
                <w:rtl/>
                <w:lang w:bidi="fa-IR"/>
              </w:rPr>
              <w:t>ی</w:t>
            </w:r>
            <w:r>
              <w:rPr>
                <w:rFonts w:cs="B Nazanin" w:hint="cs"/>
                <w:color w:val="000000"/>
                <w:rtl/>
              </w:rPr>
              <w:t xml:space="preserve"> </w:t>
            </w:r>
            <w:r w:rsidRPr="007B31A1">
              <w:rPr>
                <w:rFonts w:cs="B Nazanin" w:hint="eastAsia"/>
                <w:color w:val="000000"/>
                <w:rtl/>
              </w:rPr>
              <w:t>برق</w:t>
            </w:r>
            <w:r>
              <w:rPr>
                <w:rFonts w:cs="B Nazanin" w:hint="cs"/>
                <w:color w:val="000000"/>
                <w:rtl/>
              </w:rPr>
              <w:t xml:space="preserve"> کلیه گرایشها-</w:t>
            </w:r>
            <w:r w:rsidRPr="007B31A1">
              <w:rPr>
                <w:rFonts w:cs="B Nazanin"/>
                <w:color w:val="000000"/>
                <w:rtl/>
                <w:lang w:bidi="fa-IR"/>
              </w:rPr>
              <w:t>ف</w:t>
            </w:r>
            <w:r w:rsidRPr="007B31A1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7B31A1">
              <w:rPr>
                <w:rFonts w:cs="B Nazanin" w:hint="eastAsia"/>
                <w:color w:val="000000"/>
                <w:rtl/>
                <w:lang w:bidi="fa-IR"/>
              </w:rPr>
              <w:t>ز</w:t>
            </w:r>
            <w:r w:rsidRPr="007B31A1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7B31A1">
              <w:rPr>
                <w:rFonts w:cs="B Nazanin" w:hint="eastAsia"/>
                <w:color w:val="000000"/>
                <w:rtl/>
                <w:lang w:bidi="fa-IR"/>
              </w:rPr>
              <w:t>ک</w:t>
            </w:r>
            <w:r>
              <w:rPr>
                <w:rFonts w:cs="B Nazanin" w:hint="cs"/>
                <w:color w:val="000000"/>
                <w:rtl/>
                <w:lang w:bidi="fa-IR"/>
              </w:rPr>
              <w:t>-</w:t>
            </w:r>
            <w:r w:rsidRPr="007B31A1">
              <w:rPr>
                <w:rFonts w:cs="B Nazanin"/>
                <w:color w:val="000000"/>
                <w:rtl/>
                <w:lang w:bidi="fa-IR"/>
              </w:rPr>
              <w:t>مهندس</w:t>
            </w:r>
            <w:r w:rsidRPr="007B31A1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7B31A1">
              <w:rPr>
                <w:rFonts w:cs="B Nazanin"/>
                <w:color w:val="000000"/>
                <w:rtl/>
                <w:lang w:bidi="fa-IR"/>
              </w:rPr>
              <w:t xml:space="preserve"> کامپ</w:t>
            </w:r>
            <w:r w:rsidRPr="007B31A1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7B31A1">
              <w:rPr>
                <w:rFonts w:cs="B Nazanin" w:hint="eastAsia"/>
                <w:color w:val="000000"/>
                <w:rtl/>
                <w:lang w:bidi="fa-IR"/>
              </w:rPr>
              <w:t>وتر</w:t>
            </w:r>
          </w:p>
          <w:p w14:paraId="34F3C0B3" w14:textId="71F9784F" w:rsidR="008728A8" w:rsidRPr="007B31A1" w:rsidRDefault="008728A8" w:rsidP="00DA6424">
            <w:pPr>
              <w:bidi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</w:tr>
      <w:tr w:rsidR="008728A8" w:rsidRPr="003F346F" w14:paraId="101BC068" w14:textId="6A236BE4" w:rsidTr="008728A8">
        <w:trPr>
          <w:trHeight w:val="1778"/>
          <w:jc w:val="center"/>
        </w:trPr>
        <w:tc>
          <w:tcPr>
            <w:tcW w:w="1609" w:type="pct"/>
            <w:shd w:val="clear" w:color="auto" w:fill="auto"/>
          </w:tcPr>
          <w:p w14:paraId="432B43FB" w14:textId="77777777" w:rsidR="008728A8" w:rsidRPr="007B31A1" w:rsidRDefault="008728A8" w:rsidP="00DA6424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مهندسی شیمی</w:t>
            </w:r>
          </w:p>
          <w:p w14:paraId="01B2AB3F" w14:textId="1A102DCD" w:rsidR="008728A8" w:rsidRPr="007B31A1" w:rsidRDefault="008728A8" w:rsidP="00DA6424">
            <w:pPr>
              <w:tabs>
                <w:tab w:val="left" w:pos="527"/>
                <w:tab w:val="center" w:pos="1126"/>
              </w:tabs>
              <w:rPr>
                <w:rFonts w:cs="B Nazanin"/>
                <w:color w:val="000000"/>
                <w:lang w:bidi="fa-IR"/>
              </w:rPr>
            </w:pPr>
            <w:r>
              <w:rPr>
                <w:rFonts w:cs="B Nazanin"/>
                <w:color w:val="000000"/>
                <w:rtl/>
                <w:lang w:bidi="fa-IR"/>
              </w:rPr>
              <w:tab/>
            </w:r>
          </w:p>
        </w:tc>
        <w:tc>
          <w:tcPr>
            <w:tcW w:w="3391" w:type="pct"/>
            <w:shd w:val="clear" w:color="auto" w:fill="auto"/>
          </w:tcPr>
          <w:p w14:paraId="356AC1F2" w14:textId="77777777" w:rsidR="008728A8" w:rsidRPr="007B31A1" w:rsidRDefault="008728A8" w:rsidP="00DA6424">
            <w:pPr>
              <w:bidi/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مهندسی شیمی- طراحی فرایند</w:t>
            </w:r>
          </w:p>
          <w:p w14:paraId="4281C516" w14:textId="77777777" w:rsidR="008728A8" w:rsidRDefault="008728A8" w:rsidP="00DA6424">
            <w:pPr>
              <w:bidi/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مهندسی شیمی- ترموسنتیک و کاتالیست</w:t>
            </w:r>
          </w:p>
          <w:p w14:paraId="7049B02B" w14:textId="0D697D93" w:rsidR="008728A8" w:rsidRDefault="008728A8" w:rsidP="00DA6424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مهندسی شیمی-پدیده های انتقال</w:t>
            </w:r>
            <w:bookmarkStart w:id="0" w:name="_GoBack"/>
            <w:bookmarkEnd w:id="0"/>
          </w:p>
          <w:p w14:paraId="011ADEB2" w14:textId="7EDE10B4" w:rsidR="008728A8" w:rsidRDefault="008728A8" w:rsidP="00DA6424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مهندسی شیمی- فرایندهای جداسازی</w:t>
            </w:r>
          </w:p>
          <w:p w14:paraId="48E29FD0" w14:textId="2E12BE9E" w:rsidR="008728A8" w:rsidRDefault="008728A8" w:rsidP="00DA6424">
            <w:pPr>
              <w:jc w:val="center"/>
              <w:rPr>
                <w:rFonts w:cs="B Nazanin"/>
                <w:color w:val="000000"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مهندسی شیمی- فراوری و انتقال گاز</w:t>
            </w:r>
          </w:p>
          <w:p w14:paraId="68E92523" w14:textId="77777777" w:rsidR="008728A8" w:rsidRPr="007B31A1" w:rsidRDefault="008728A8" w:rsidP="00DA6424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  <w:p w14:paraId="3E60514D" w14:textId="5B9F23AC" w:rsidR="008728A8" w:rsidRPr="007B31A1" w:rsidRDefault="008728A8" w:rsidP="00DA6424">
            <w:pPr>
              <w:bidi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</w:tr>
      <w:tr w:rsidR="008728A8" w:rsidRPr="003F346F" w14:paraId="05B6C209" w14:textId="448B8CCC" w:rsidTr="008728A8">
        <w:trPr>
          <w:jc w:val="center"/>
        </w:trPr>
        <w:tc>
          <w:tcPr>
            <w:tcW w:w="1609" w:type="pct"/>
            <w:shd w:val="clear" w:color="auto" w:fill="auto"/>
          </w:tcPr>
          <w:p w14:paraId="7C5F40C6" w14:textId="55BBF8F1" w:rsidR="008728A8" w:rsidRPr="007B31A1" w:rsidRDefault="008728A8" w:rsidP="00DA6424">
            <w:pPr>
              <w:jc w:val="center"/>
              <w:rPr>
                <w:rFonts w:cs="B Nazanin"/>
                <w:color w:val="000000"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مهندسی مواد و متالورژی</w:t>
            </w:r>
          </w:p>
        </w:tc>
        <w:tc>
          <w:tcPr>
            <w:tcW w:w="3391" w:type="pct"/>
            <w:shd w:val="clear" w:color="auto" w:fill="auto"/>
          </w:tcPr>
          <w:p w14:paraId="49988B04" w14:textId="77777777" w:rsidR="008728A8" w:rsidRDefault="008728A8" w:rsidP="00DA6424">
            <w:pPr>
              <w:bidi/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مهندسی مواد- شناسایی و انتخاب مواد مهندسی</w:t>
            </w:r>
          </w:p>
          <w:p w14:paraId="0946065F" w14:textId="5E6F2448" w:rsidR="008728A8" w:rsidRDefault="008728A8" w:rsidP="00DA6424">
            <w:pPr>
              <w:bidi/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lastRenderedPageBreak/>
              <w:t>مهندسی مواد-جوشکاری</w:t>
            </w:r>
          </w:p>
          <w:p w14:paraId="68CFB9B7" w14:textId="2657CA93" w:rsidR="008728A8" w:rsidRDefault="008728A8" w:rsidP="00DA6424">
            <w:pPr>
              <w:bidi/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مهندسی مواد-استخراج فلزات</w:t>
            </w:r>
          </w:p>
          <w:p w14:paraId="1103403F" w14:textId="404A92ED" w:rsidR="008728A8" w:rsidRDefault="008728A8" w:rsidP="00DA6424">
            <w:pPr>
              <w:bidi/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مهندسی مواد-ریخته گری</w:t>
            </w:r>
          </w:p>
          <w:p w14:paraId="07F373B4" w14:textId="08329CC5" w:rsidR="008728A8" w:rsidRDefault="008728A8" w:rsidP="0078031F">
            <w:pPr>
              <w:bidi/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مهندسی مواد-سرامیک</w:t>
            </w:r>
          </w:p>
          <w:p w14:paraId="17BEF320" w14:textId="37F073C5" w:rsidR="008728A8" w:rsidRDefault="008728A8" w:rsidP="00DA6424">
            <w:pPr>
              <w:bidi/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مهندسی مواد-خوردگی و حفاظت از مواد</w:t>
            </w:r>
          </w:p>
          <w:p w14:paraId="6D44DBF2" w14:textId="6DC86D58" w:rsidR="008728A8" w:rsidRPr="007B31A1" w:rsidRDefault="008728A8" w:rsidP="0078031F">
            <w:pPr>
              <w:bidi/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مهندسی مواد-شکل دادن فلزات</w:t>
            </w:r>
            <w:r w:rsidRPr="007B31A1">
              <w:rPr>
                <w:rFonts w:cs="B Nazanin"/>
                <w:color w:val="000000"/>
                <w:rtl/>
                <w:lang w:bidi="fa-IR"/>
              </w:rPr>
              <w:t xml:space="preserve"> </w:t>
            </w:r>
          </w:p>
        </w:tc>
      </w:tr>
      <w:tr w:rsidR="008728A8" w:rsidRPr="003F346F" w14:paraId="44F5E337" w14:textId="3D8E4AC2" w:rsidTr="008728A8">
        <w:trPr>
          <w:jc w:val="center"/>
        </w:trPr>
        <w:tc>
          <w:tcPr>
            <w:tcW w:w="1609" w:type="pct"/>
            <w:shd w:val="clear" w:color="auto" w:fill="auto"/>
          </w:tcPr>
          <w:p w14:paraId="67E7DD4F" w14:textId="23031DBC" w:rsidR="008728A8" w:rsidRPr="007B31A1" w:rsidRDefault="008728A8" w:rsidP="00DA6424">
            <w:pPr>
              <w:jc w:val="center"/>
              <w:rPr>
                <w:rFonts w:cs="B Nazanin"/>
                <w:color w:val="000000"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lastRenderedPageBreak/>
              <w:t>مهندسی عمران</w:t>
            </w:r>
          </w:p>
        </w:tc>
        <w:tc>
          <w:tcPr>
            <w:tcW w:w="3391" w:type="pct"/>
            <w:shd w:val="clear" w:color="auto" w:fill="auto"/>
          </w:tcPr>
          <w:p w14:paraId="452203BA" w14:textId="2E3BA6E7" w:rsidR="008728A8" w:rsidRPr="007B31A1" w:rsidRDefault="008728A8" w:rsidP="00DA6424">
            <w:pPr>
              <w:bidi/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مهندسی عمران- سازه</w:t>
            </w:r>
          </w:p>
        </w:tc>
      </w:tr>
      <w:tr w:rsidR="008728A8" w:rsidRPr="003F346F" w14:paraId="0E12CAAE" w14:textId="77777777" w:rsidTr="008728A8">
        <w:trPr>
          <w:jc w:val="center"/>
        </w:trPr>
        <w:tc>
          <w:tcPr>
            <w:tcW w:w="1609" w:type="pct"/>
            <w:shd w:val="clear" w:color="auto" w:fill="auto"/>
          </w:tcPr>
          <w:p w14:paraId="0BD4E6CF" w14:textId="0D3F44E1" w:rsidR="008728A8" w:rsidRDefault="008728A8" w:rsidP="00580F03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مهندسی عمران- آب و سازه های هیدرولیکی</w:t>
            </w:r>
          </w:p>
        </w:tc>
        <w:tc>
          <w:tcPr>
            <w:tcW w:w="3391" w:type="pct"/>
            <w:shd w:val="clear" w:color="auto" w:fill="auto"/>
          </w:tcPr>
          <w:p w14:paraId="01A74A20" w14:textId="06894AD9" w:rsidR="008728A8" w:rsidRDefault="008728A8" w:rsidP="00580F03">
            <w:pPr>
              <w:bidi/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مهندسی عمران- آب و سازه های هیدرولیکی</w:t>
            </w:r>
          </w:p>
        </w:tc>
      </w:tr>
      <w:tr w:rsidR="008728A8" w:rsidRPr="003F346F" w14:paraId="24C4C554" w14:textId="77777777" w:rsidTr="008728A8">
        <w:trPr>
          <w:jc w:val="center"/>
        </w:trPr>
        <w:tc>
          <w:tcPr>
            <w:tcW w:w="1609" w:type="pct"/>
            <w:shd w:val="clear" w:color="auto" w:fill="auto"/>
          </w:tcPr>
          <w:p w14:paraId="0DCB3C2A" w14:textId="16B52E1D" w:rsidR="008728A8" w:rsidRDefault="008728A8" w:rsidP="00070651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مهندسی مکانیک- طراحی کاربردی</w:t>
            </w:r>
          </w:p>
        </w:tc>
        <w:tc>
          <w:tcPr>
            <w:tcW w:w="3391" w:type="pct"/>
            <w:shd w:val="clear" w:color="auto" w:fill="auto"/>
          </w:tcPr>
          <w:p w14:paraId="48CFC8C9" w14:textId="535D6246" w:rsidR="008728A8" w:rsidRDefault="008728A8" w:rsidP="00070651">
            <w:pPr>
              <w:bidi/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مهندسی مکانیک- طراحی کاربردی</w:t>
            </w:r>
          </w:p>
        </w:tc>
      </w:tr>
      <w:tr w:rsidR="008728A8" w:rsidRPr="003F346F" w14:paraId="488BF58A" w14:textId="77777777" w:rsidTr="008728A8">
        <w:trPr>
          <w:jc w:val="center"/>
        </w:trPr>
        <w:tc>
          <w:tcPr>
            <w:tcW w:w="1609" w:type="pct"/>
            <w:shd w:val="clear" w:color="auto" w:fill="auto"/>
          </w:tcPr>
          <w:p w14:paraId="44E95392" w14:textId="5C909A05" w:rsidR="008728A8" w:rsidRDefault="008728A8" w:rsidP="00070651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مهندسی مکانیک- تبدیل انرژی</w:t>
            </w:r>
          </w:p>
        </w:tc>
        <w:tc>
          <w:tcPr>
            <w:tcW w:w="3391" w:type="pct"/>
            <w:shd w:val="clear" w:color="auto" w:fill="auto"/>
          </w:tcPr>
          <w:p w14:paraId="4637EB78" w14:textId="48B08BD0" w:rsidR="008728A8" w:rsidRDefault="008728A8" w:rsidP="00070651">
            <w:pPr>
              <w:bidi/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مهندسی مکانیک- تبدیل انرژی</w:t>
            </w:r>
          </w:p>
        </w:tc>
      </w:tr>
      <w:tr w:rsidR="008728A8" w:rsidRPr="003F346F" w14:paraId="08D69174" w14:textId="77777777" w:rsidTr="008728A8">
        <w:trPr>
          <w:jc w:val="center"/>
        </w:trPr>
        <w:tc>
          <w:tcPr>
            <w:tcW w:w="1609" w:type="pct"/>
            <w:shd w:val="clear" w:color="auto" w:fill="auto"/>
          </w:tcPr>
          <w:p w14:paraId="567525BA" w14:textId="707D14CB" w:rsidR="008728A8" w:rsidRDefault="008728A8" w:rsidP="00070651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شیمی آلی</w:t>
            </w:r>
          </w:p>
        </w:tc>
        <w:tc>
          <w:tcPr>
            <w:tcW w:w="3391" w:type="pct"/>
            <w:shd w:val="clear" w:color="auto" w:fill="auto"/>
          </w:tcPr>
          <w:p w14:paraId="67353E30" w14:textId="61509459" w:rsidR="008728A8" w:rsidRDefault="008728A8" w:rsidP="00070651">
            <w:pPr>
              <w:bidi/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شیمی آلی</w:t>
            </w:r>
          </w:p>
        </w:tc>
      </w:tr>
      <w:tr w:rsidR="008728A8" w:rsidRPr="003F346F" w14:paraId="4C2785B1" w14:textId="77777777" w:rsidTr="008728A8">
        <w:trPr>
          <w:jc w:val="center"/>
        </w:trPr>
        <w:tc>
          <w:tcPr>
            <w:tcW w:w="1609" w:type="pct"/>
            <w:shd w:val="clear" w:color="auto" w:fill="auto"/>
          </w:tcPr>
          <w:p w14:paraId="33A52388" w14:textId="4E78B3C0" w:rsidR="008728A8" w:rsidRDefault="008728A8" w:rsidP="00070651">
            <w:pPr>
              <w:jc w:val="center"/>
              <w:rPr>
                <w:rFonts w:cs="B Nazanin"/>
                <w:color w:val="000000"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شیمی تجزیه</w:t>
            </w:r>
          </w:p>
        </w:tc>
        <w:tc>
          <w:tcPr>
            <w:tcW w:w="3391" w:type="pct"/>
            <w:shd w:val="clear" w:color="auto" w:fill="auto"/>
          </w:tcPr>
          <w:p w14:paraId="6150E9C7" w14:textId="6B57F990" w:rsidR="008728A8" w:rsidRDefault="008728A8" w:rsidP="00070651">
            <w:pPr>
              <w:bidi/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شیمی تجزیه</w:t>
            </w:r>
          </w:p>
        </w:tc>
      </w:tr>
      <w:tr w:rsidR="008728A8" w:rsidRPr="003F346F" w14:paraId="0D69C3B8" w14:textId="77777777" w:rsidTr="008728A8">
        <w:trPr>
          <w:jc w:val="center"/>
        </w:trPr>
        <w:tc>
          <w:tcPr>
            <w:tcW w:w="1609" w:type="pct"/>
            <w:shd w:val="clear" w:color="auto" w:fill="auto"/>
          </w:tcPr>
          <w:p w14:paraId="2C200EF2" w14:textId="3953AD04" w:rsidR="008728A8" w:rsidRDefault="008728A8" w:rsidP="00070651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شیمی معدنی</w:t>
            </w:r>
          </w:p>
        </w:tc>
        <w:tc>
          <w:tcPr>
            <w:tcW w:w="3391" w:type="pct"/>
            <w:shd w:val="clear" w:color="auto" w:fill="auto"/>
          </w:tcPr>
          <w:p w14:paraId="64EA2943" w14:textId="290E0459" w:rsidR="008728A8" w:rsidRDefault="008728A8" w:rsidP="00070651">
            <w:pPr>
              <w:bidi/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شیمی معدنی</w:t>
            </w:r>
          </w:p>
        </w:tc>
      </w:tr>
      <w:tr w:rsidR="008728A8" w:rsidRPr="003F346F" w14:paraId="6A0B5F5B" w14:textId="77777777" w:rsidTr="008728A8">
        <w:trPr>
          <w:jc w:val="center"/>
        </w:trPr>
        <w:tc>
          <w:tcPr>
            <w:tcW w:w="1609" w:type="pct"/>
            <w:shd w:val="clear" w:color="auto" w:fill="auto"/>
          </w:tcPr>
          <w:p w14:paraId="30AAD078" w14:textId="47E94867" w:rsidR="008728A8" w:rsidRDefault="008728A8" w:rsidP="00070651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شیمی فیزیک</w:t>
            </w:r>
          </w:p>
        </w:tc>
        <w:tc>
          <w:tcPr>
            <w:tcW w:w="3391" w:type="pct"/>
            <w:shd w:val="clear" w:color="auto" w:fill="auto"/>
          </w:tcPr>
          <w:p w14:paraId="240C6A01" w14:textId="19C987B3" w:rsidR="008728A8" w:rsidRDefault="008728A8" w:rsidP="00070651">
            <w:pPr>
              <w:bidi/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شیمی فیزیک</w:t>
            </w:r>
          </w:p>
        </w:tc>
      </w:tr>
      <w:tr w:rsidR="008728A8" w:rsidRPr="003F346F" w14:paraId="5916CD14" w14:textId="77777777" w:rsidTr="008728A8">
        <w:trPr>
          <w:jc w:val="center"/>
        </w:trPr>
        <w:tc>
          <w:tcPr>
            <w:tcW w:w="1609" w:type="pct"/>
            <w:shd w:val="clear" w:color="auto" w:fill="auto"/>
          </w:tcPr>
          <w:p w14:paraId="3E0FE995" w14:textId="1247E2D6" w:rsidR="008728A8" w:rsidRDefault="008728A8" w:rsidP="00070651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شیمی کاربردی</w:t>
            </w:r>
          </w:p>
        </w:tc>
        <w:tc>
          <w:tcPr>
            <w:tcW w:w="3391" w:type="pct"/>
            <w:shd w:val="clear" w:color="auto" w:fill="auto"/>
          </w:tcPr>
          <w:p w14:paraId="0380D4B2" w14:textId="6367AECC" w:rsidR="008728A8" w:rsidRDefault="008728A8" w:rsidP="00070651">
            <w:pPr>
              <w:bidi/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شیمی کاربردی</w:t>
            </w:r>
          </w:p>
        </w:tc>
      </w:tr>
      <w:tr w:rsidR="008728A8" w:rsidRPr="003F346F" w14:paraId="14F8390B" w14:textId="77777777" w:rsidTr="008728A8">
        <w:trPr>
          <w:jc w:val="center"/>
        </w:trPr>
        <w:tc>
          <w:tcPr>
            <w:tcW w:w="1609" w:type="pct"/>
            <w:shd w:val="clear" w:color="auto" w:fill="auto"/>
          </w:tcPr>
          <w:p w14:paraId="3349E567" w14:textId="78B657A2" w:rsidR="008728A8" w:rsidRDefault="008728A8" w:rsidP="00070651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فیزیک هسته ای</w:t>
            </w:r>
          </w:p>
        </w:tc>
        <w:tc>
          <w:tcPr>
            <w:tcW w:w="3391" w:type="pct"/>
            <w:shd w:val="clear" w:color="auto" w:fill="auto"/>
          </w:tcPr>
          <w:p w14:paraId="34F27F81" w14:textId="367707A9" w:rsidR="008728A8" w:rsidRDefault="008728A8" w:rsidP="00070651">
            <w:pPr>
              <w:bidi/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کلیه گرایش های فیزیک</w:t>
            </w:r>
          </w:p>
        </w:tc>
      </w:tr>
    </w:tbl>
    <w:p w14:paraId="3B0FDE1C" w14:textId="77777777" w:rsidR="00591712" w:rsidRDefault="00591712" w:rsidP="006A54E9">
      <w:pPr>
        <w:pStyle w:val="ListParagraph"/>
        <w:bidi/>
        <w:spacing w:line="276" w:lineRule="auto"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14:paraId="05F01219" w14:textId="4487F0B3" w:rsidR="00691BCD" w:rsidRPr="00921AEC" w:rsidRDefault="00691BCD" w:rsidP="006A54E9">
      <w:pPr>
        <w:pStyle w:val="ListParagraph"/>
        <w:bidi/>
        <w:spacing w:line="276" w:lineRule="auto"/>
        <w:jc w:val="center"/>
        <w:rPr>
          <w:rFonts w:cs="B Nazanin"/>
          <w:b/>
          <w:bCs/>
          <w:sz w:val="22"/>
          <w:szCs w:val="22"/>
        </w:rPr>
      </w:pPr>
      <w:r w:rsidRPr="00921AEC">
        <w:rPr>
          <w:rFonts w:cs="B Nazanin" w:hint="cs"/>
          <w:b/>
          <w:bCs/>
          <w:sz w:val="22"/>
          <w:szCs w:val="22"/>
          <w:rtl/>
        </w:rPr>
        <w:t>«گروه استعدادهای درخشان دانشگاه سیستان و بلوچستان»</w:t>
      </w:r>
    </w:p>
    <w:p w14:paraId="50C5C90F" w14:textId="77777777" w:rsidR="00FB0DE6" w:rsidRPr="00921AEC" w:rsidRDefault="00FB0DE6" w:rsidP="006A54E9">
      <w:pPr>
        <w:bidi/>
        <w:spacing w:line="276" w:lineRule="auto"/>
        <w:jc w:val="center"/>
        <w:rPr>
          <w:sz w:val="22"/>
          <w:szCs w:val="22"/>
        </w:rPr>
      </w:pPr>
    </w:p>
    <w:sectPr w:rsidR="00FB0DE6" w:rsidRPr="00921AEC" w:rsidSect="00B7579A">
      <w:headerReference w:type="default" r:id="rId7"/>
      <w:footerReference w:type="even" r:id="rId8"/>
      <w:footerReference w:type="default" r:id="rId9"/>
      <w:pgSz w:w="11907" w:h="16840" w:code="9"/>
      <w:pgMar w:top="1134" w:right="1134" w:bottom="1134" w:left="1134" w:header="567" w:footer="567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BEF138" w14:textId="77777777" w:rsidR="009C3576" w:rsidRDefault="009C3576" w:rsidP="0060289C">
      <w:r>
        <w:separator/>
      </w:r>
    </w:p>
  </w:endnote>
  <w:endnote w:type="continuationSeparator" w:id="0">
    <w:p w14:paraId="7F9C9A8A" w14:textId="77777777" w:rsidR="009C3576" w:rsidRDefault="009C3576" w:rsidP="0060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63259" w14:textId="77777777" w:rsidR="000603A8" w:rsidRDefault="000603A8" w:rsidP="000603A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464DE3" w14:textId="77777777" w:rsidR="000603A8" w:rsidRDefault="000603A8" w:rsidP="000603A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Nazanin"/>
        <w:color w:val="C45911" w:themeColor="accent2" w:themeShade="BF"/>
        <w:rtl/>
      </w:rPr>
      <w:id w:val="500432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ABDC81" w14:textId="04E287BA" w:rsidR="00225794" w:rsidRPr="00BC4063" w:rsidRDefault="00225794" w:rsidP="00BC4063">
        <w:pPr>
          <w:pStyle w:val="Footer"/>
          <w:bidi/>
          <w:jc w:val="center"/>
          <w:rPr>
            <w:rFonts w:cs="B Nazanin"/>
            <w:color w:val="C45911" w:themeColor="accent2" w:themeShade="BF"/>
          </w:rPr>
        </w:pPr>
        <w:r w:rsidRPr="00BC4063">
          <w:rPr>
            <w:rFonts w:cs="B Nazanin"/>
            <w:color w:val="C45911" w:themeColor="accent2" w:themeShade="BF"/>
          </w:rPr>
          <w:fldChar w:fldCharType="begin"/>
        </w:r>
        <w:r w:rsidRPr="00BC4063">
          <w:rPr>
            <w:rFonts w:cs="B Nazanin"/>
            <w:color w:val="C45911" w:themeColor="accent2" w:themeShade="BF"/>
          </w:rPr>
          <w:instrText xml:space="preserve"> PAGE   \* MERGEFORMAT </w:instrText>
        </w:r>
        <w:r w:rsidRPr="00BC4063">
          <w:rPr>
            <w:rFonts w:cs="B Nazanin"/>
            <w:color w:val="C45911" w:themeColor="accent2" w:themeShade="BF"/>
          </w:rPr>
          <w:fldChar w:fldCharType="separate"/>
        </w:r>
        <w:r w:rsidR="009C3576">
          <w:rPr>
            <w:rFonts w:cs="B Nazanin"/>
            <w:noProof/>
            <w:color w:val="C45911" w:themeColor="accent2" w:themeShade="BF"/>
            <w:rtl/>
          </w:rPr>
          <w:t>1</w:t>
        </w:r>
        <w:r w:rsidRPr="00BC4063">
          <w:rPr>
            <w:rFonts w:cs="B Nazanin"/>
            <w:noProof/>
            <w:color w:val="C45911" w:themeColor="accent2" w:themeShade="BF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4EA38E" w14:textId="77777777" w:rsidR="009C3576" w:rsidRDefault="009C3576" w:rsidP="0060289C">
      <w:r>
        <w:separator/>
      </w:r>
    </w:p>
  </w:footnote>
  <w:footnote w:type="continuationSeparator" w:id="0">
    <w:p w14:paraId="577528A3" w14:textId="77777777" w:rsidR="009C3576" w:rsidRDefault="009C3576" w:rsidP="00602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9C5F25" w14:paraId="51FC4315" w14:textId="77777777" w:rsidTr="00BE0165">
      <w:tc>
        <w:tcPr>
          <w:tcW w:w="0" w:type="auto"/>
          <w:vAlign w:val="center"/>
        </w:tcPr>
        <w:p w14:paraId="3595E198" w14:textId="77777777" w:rsidR="009C5F25" w:rsidRDefault="009C5F25" w:rsidP="009C5F25">
          <w:pPr>
            <w:pStyle w:val="Header"/>
            <w:bidi/>
            <w:jc w:val="center"/>
            <w:rPr>
              <w:caps/>
              <w:color w:val="000000" w:themeColor="text1"/>
              <w:sz w:val="18"/>
              <w:szCs w:val="18"/>
              <w:rtl/>
            </w:rPr>
          </w:pPr>
          <w:r w:rsidRPr="00AC2E7F">
            <w:rPr>
              <w:rFonts w:cs="B Nazanin"/>
              <w:noProof/>
              <w:color w:val="000000" w:themeColor="text1"/>
              <w:rtl/>
              <w:lang w:bidi="fa-IR"/>
            </w:rPr>
            <w:drawing>
              <wp:inline distT="0" distB="0" distL="0" distR="0" wp14:anchorId="0675F694" wp14:editId="76813041">
                <wp:extent cx="1065316" cy="854765"/>
                <wp:effectExtent l="0" t="0" r="1905" b="254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can0000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3151"/>
                        <a:stretch/>
                      </pic:blipFill>
                      <pic:spPr bwMode="auto">
                        <a:xfrm>
                          <a:off x="0" y="0"/>
                          <a:ext cx="1065316" cy="854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9C5F25" w14:paraId="6B979103" w14:textId="77777777" w:rsidTr="00BE0165">
      <w:tc>
        <w:tcPr>
          <w:tcW w:w="0" w:type="auto"/>
        </w:tcPr>
        <w:p w14:paraId="55A665AD" w14:textId="77777777" w:rsidR="009C5F25" w:rsidRDefault="009C5F25" w:rsidP="009C5F25">
          <w:pPr>
            <w:pStyle w:val="Header"/>
            <w:bidi/>
            <w:jc w:val="center"/>
            <w:rPr>
              <w:caps/>
              <w:color w:val="000000" w:themeColor="text1"/>
              <w:sz w:val="18"/>
              <w:szCs w:val="18"/>
              <w:rtl/>
              <w:lang w:bidi="fa-IR"/>
            </w:rPr>
          </w:pPr>
          <w:r w:rsidRPr="00DE16EB">
            <w:rPr>
              <w:rFonts w:ascii="IranNastaliq" w:hAnsi="IranNastaliq" w:cs="B Nazanin"/>
              <w:b/>
              <w:bCs/>
              <w:color w:val="000000" w:themeColor="text1"/>
              <w:sz w:val="16"/>
              <w:szCs w:val="16"/>
              <w:rtl/>
            </w:rPr>
            <w:t xml:space="preserve">گروه </w:t>
          </w:r>
          <w:r w:rsidRPr="00DE16EB">
            <w:rPr>
              <w:rFonts w:ascii="IranNastaliq" w:hAnsi="IranNastaliq" w:cs="B Nazanin" w:hint="cs"/>
              <w:b/>
              <w:bCs/>
              <w:color w:val="000000" w:themeColor="text1"/>
              <w:sz w:val="16"/>
              <w:szCs w:val="16"/>
              <w:rtl/>
            </w:rPr>
            <w:t xml:space="preserve"> </w:t>
          </w:r>
          <w:r w:rsidRPr="00DE16EB">
            <w:rPr>
              <w:rFonts w:ascii="IranNastaliq" w:hAnsi="IranNastaliq" w:cs="B Nazanin"/>
              <w:b/>
              <w:bCs/>
              <w:color w:val="000000" w:themeColor="text1"/>
              <w:sz w:val="16"/>
              <w:szCs w:val="16"/>
              <w:rtl/>
            </w:rPr>
            <w:t>استعدادهای درخشا</w:t>
          </w:r>
          <w:r w:rsidRPr="00DE16EB">
            <w:rPr>
              <w:rFonts w:ascii="IranNastaliq" w:hAnsi="IranNastaliq" w:cs="B Nazanin" w:hint="cs"/>
              <w:b/>
              <w:bCs/>
              <w:color w:val="000000" w:themeColor="text1"/>
              <w:sz w:val="16"/>
              <w:szCs w:val="16"/>
              <w:rtl/>
            </w:rPr>
            <w:t>ن</w:t>
          </w:r>
        </w:p>
      </w:tc>
    </w:tr>
    <w:tr w:rsidR="009C5F25" w14:paraId="7866451A" w14:textId="77777777" w:rsidTr="00BE0165">
      <w:sdt>
        <w:sdtPr>
          <w:rPr>
            <w:rFonts w:asciiTheme="minorHAnsi" w:eastAsiaTheme="minorHAnsi" w:hAnsiTheme="minorHAnsi" w:cs="B Nazanin"/>
            <w:b/>
            <w:bCs/>
            <w:color w:val="000000" w:themeColor="text1"/>
            <w:sz w:val="32"/>
            <w:szCs w:val="32"/>
            <w:rtl/>
            <w:lang w:bidi="fa-IR"/>
          </w:rPr>
          <w:alias w:val="Title"/>
          <w:tag w:val=""/>
          <w:id w:val="126446070"/>
          <w:placeholder>
            <w:docPart w:val="5D0D1E9247E547339FB740254CE433E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0" w:type="auto"/>
            </w:tcPr>
            <w:p w14:paraId="30A300E6" w14:textId="76303FBE" w:rsidR="009C5F25" w:rsidRPr="00DE16EB" w:rsidRDefault="009C5F25" w:rsidP="00063A1B">
              <w:pPr>
                <w:pStyle w:val="Header"/>
                <w:bidi/>
                <w:jc w:val="center"/>
                <w:rPr>
                  <w:rFonts w:ascii="IranNastaliq" w:hAnsi="IranNastaliq" w:cs="B Nazanin"/>
                  <w:b/>
                  <w:bCs/>
                  <w:color w:val="000000" w:themeColor="text1"/>
                  <w:sz w:val="16"/>
                  <w:szCs w:val="16"/>
                  <w:rtl/>
                </w:rPr>
              </w:pPr>
              <w:r w:rsidRPr="00AC2E7F">
                <w:rPr>
                  <w:rFonts w:asciiTheme="minorHAnsi" w:eastAsiaTheme="minorHAnsi" w:hAnsiTheme="minorHAnsi" w:cs="B Nazanin" w:hint="cs"/>
                  <w:b/>
                  <w:bCs/>
                  <w:color w:val="000000" w:themeColor="text1"/>
                  <w:sz w:val="32"/>
                  <w:szCs w:val="32"/>
                  <w:rtl/>
                  <w:lang w:bidi="fa-IR"/>
                </w:rPr>
                <w:t xml:space="preserve">فراخوان </w:t>
              </w:r>
              <w:r w:rsidRPr="00AC2E7F">
                <w:rPr>
                  <w:rFonts w:asciiTheme="minorHAnsi" w:eastAsiaTheme="minorHAnsi" w:hAnsiTheme="minorHAnsi" w:cs="B Nazanin"/>
                  <w:b/>
                  <w:bCs/>
                  <w:color w:val="000000" w:themeColor="text1"/>
                  <w:sz w:val="32"/>
                  <w:szCs w:val="32"/>
                  <w:rtl/>
                  <w:lang w:bidi="fa-IR"/>
                </w:rPr>
                <w:t>پذ</w:t>
              </w:r>
              <w:r w:rsidRPr="00AC2E7F">
                <w:rPr>
                  <w:rFonts w:asciiTheme="minorHAnsi" w:eastAsiaTheme="minorHAnsi" w:hAnsiTheme="minorHAnsi" w:cs="B Nazanin" w:hint="cs"/>
                  <w:b/>
                  <w:bCs/>
                  <w:color w:val="000000" w:themeColor="text1"/>
                  <w:sz w:val="32"/>
                  <w:szCs w:val="32"/>
                  <w:rtl/>
                  <w:lang w:bidi="fa-IR"/>
                </w:rPr>
                <w:t>ی</w:t>
              </w:r>
              <w:r w:rsidRPr="00AC2E7F">
                <w:rPr>
                  <w:rFonts w:asciiTheme="minorHAnsi" w:eastAsiaTheme="minorHAnsi" w:hAnsiTheme="minorHAnsi" w:cs="B Nazanin" w:hint="eastAsia"/>
                  <w:b/>
                  <w:bCs/>
                  <w:color w:val="000000" w:themeColor="text1"/>
                  <w:sz w:val="32"/>
                  <w:szCs w:val="32"/>
                  <w:rtl/>
                  <w:lang w:bidi="fa-IR"/>
                </w:rPr>
                <w:t>رش</w:t>
              </w:r>
              <w:r w:rsidRPr="00AC2E7F">
                <w:rPr>
                  <w:rFonts w:asciiTheme="minorHAnsi" w:eastAsiaTheme="minorHAnsi" w:hAnsiTheme="minorHAnsi" w:cs="B Nazanin"/>
                  <w:b/>
                  <w:bCs/>
                  <w:color w:val="000000" w:themeColor="text1"/>
                  <w:sz w:val="32"/>
                  <w:szCs w:val="32"/>
                  <w:rtl/>
                  <w:lang w:bidi="fa-IR"/>
                </w:rPr>
                <w:t xml:space="preserve"> </w:t>
              </w:r>
              <w:r w:rsidRPr="00AC2E7F">
                <w:rPr>
                  <w:rFonts w:asciiTheme="minorHAnsi" w:eastAsiaTheme="minorHAnsi" w:hAnsiTheme="minorHAnsi" w:cs="B Nazanin" w:hint="cs"/>
                  <w:b/>
                  <w:bCs/>
                  <w:color w:val="000000" w:themeColor="text1"/>
                  <w:sz w:val="32"/>
                  <w:szCs w:val="32"/>
                  <w:rtl/>
                  <w:lang w:bidi="fa-IR"/>
                </w:rPr>
                <w:t xml:space="preserve">دانشجوی </w:t>
              </w:r>
              <w:r w:rsidR="00FF5011">
                <w:rPr>
                  <w:rFonts w:asciiTheme="minorHAnsi" w:eastAsiaTheme="minorHAnsi" w:hAnsiTheme="minorHAnsi" w:cs="B Nazanin" w:hint="cs"/>
                  <w:b/>
                  <w:bCs/>
                  <w:color w:val="000000" w:themeColor="text1"/>
                  <w:sz w:val="32"/>
                  <w:szCs w:val="32"/>
                  <w:rtl/>
                  <w:lang w:bidi="fa-IR"/>
                </w:rPr>
                <w:t>دکتری</w:t>
              </w:r>
              <w:r w:rsidRPr="00AC2E7F">
                <w:rPr>
                  <w:rFonts w:asciiTheme="minorHAnsi" w:eastAsiaTheme="minorHAnsi" w:hAnsiTheme="minorHAnsi" w:cs="B Nazanin"/>
                  <w:b/>
                  <w:bCs/>
                  <w:color w:val="000000" w:themeColor="text1"/>
                  <w:sz w:val="32"/>
                  <w:szCs w:val="32"/>
                  <w:rtl/>
                  <w:lang w:bidi="fa-IR"/>
                </w:rPr>
                <w:t xml:space="preserve"> بدون آزمون ( استعداد درخشان) دانشگاه س</w:t>
              </w:r>
              <w:r w:rsidRPr="00AC2E7F">
                <w:rPr>
                  <w:rFonts w:asciiTheme="minorHAnsi" w:eastAsiaTheme="minorHAnsi" w:hAnsiTheme="minorHAnsi" w:cs="B Nazanin" w:hint="cs"/>
                  <w:b/>
                  <w:bCs/>
                  <w:color w:val="000000" w:themeColor="text1"/>
                  <w:sz w:val="32"/>
                  <w:szCs w:val="32"/>
                  <w:rtl/>
                  <w:lang w:bidi="fa-IR"/>
                </w:rPr>
                <w:t>ی</w:t>
              </w:r>
              <w:r w:rsidRPr="00AC2E7F">
                <w:rPr>
                  <w:rFonts w:asciiTheme="minorHAnsi" w:eastAsiaTheme="minorHAnsi" w:hAnsiTheme="minorHAnsi" w:cs="B Nazanin" w:hint="eastAsia"/>
                  <w:b/>
                  <w:bCs/>
                  <w:color w:val="000000" w:themeColor="text1"/>
                  <w:sz w:val="32"/>
                  <w:szCs w:val="32"/>
                  <w:rtl/>
                  <w:lang w:bidi="fa-IR"/>
                </w:rPr>
                <w:t>ستان</w:t>
              </w:r>
              <w:r w:rsidRPr="00AC2E7F">
                <w:rPr>
                  <w:rFonts w:asciiTheme="minorHAnsi" w:eastAsiaTheme="minorHAnsi" w:hAnsiTheme="minorHAnsi" w:cs="B Nazanin"/>
                  <w:b/>
                  <w:bCs/>
                  <w:color w:val="000000" w:themeColor="text1"/>
                  <w:sz w:val="32"/>
                  <w:szCs w:val="32"/>
                  <w:rtl/>
                  <w:lang w:bidi="fa-IR"/>
                </w:rPr>
                <w:t xml:space="preserve"> و بلوچستان در سال تحص</w:t>
              </w:r>
              <w:r w:rsidRPr="00AC2E7F">
                <w:rPr>
                  <w:rFonts w:asciiTheme="minorHAnsi" w:eastAsiaTheme="minorHAnsi" w:hAnsiTheme="minorHAnsi" w:cs="B Nazanin" w:hint="cs"/>
                  <w:b/>
                  <w:bCs/>
                  <w:color w:val="000000" w:themeColor="text1"/>
                  <w:sz w:val="32"/>
                  <w:szCs w:val="32"/>
                  <w:rtl/>
                  <w:lang w:bidi="fa-IR"/>
                </w:rPr>
                <w:t>ی</w:t>
              </w:r>
              <w:r w:rsidRPr="00AC2E7F">
                <w:rPr>
                  <w:rFonts w:asciiTheme="minorHAnsi" w:eastAsiaTheme="minorHAnsi" w:hAnsiTheme="minorHAnsi" w:cs="B Nazanin" w:hint="eastAsia"/>
                  <w:b/>
                  <w:bCs/>
                  <w:color w:val="000000" w:themeColor="text1"/>
                  <w:sz w:val="32"/>
                  <w:szCs w:val="32"/>
                  <w:rtl/>
                  <w:lang w:bidi="fa-IR"/>
                </w:rPr>
                <w:t>ل</w:t>
              </w:r>
              <w:r w:rsidRPr="00AC2E7F">
                <w:rPr>
                  <w:rFonts w:asciiTheme="minorHAnsi" w:eastAsiaTheme="minorHAnsi" w:hAnsiTheme="minorHAnsi" w:cs="B Nazanin" w:hint="cs"/>
                  <w:b/>
                  <w:bCs/>
                  <w:color w:val="000000" w:themeColor="text1"/>
                  <w:sz w:val="32"/>
                  <w:szCs w:val="32"/>
                  <w:rtl/>
                  <w:lang w:bidi="fa-IR"/>
                </w:rPr>
                <w:t>ی</w:t>
              </w:r>
              <w:r w:rsidRPr="00AC2E7F">
                <w:rPr>
                  <w:rFonts w:asciiTheme="minorHAnsi" w:eastAsiaTheme="minorHAnsi" w:hAnsiTheme="minorHAnsi" w:cs="B Nazanin"/>
                  <w:b/>
                  <w:bCs/>
                  <w:color w:val="000000" w:themeColor="text1"/>
                  <w:sz w:val="32"/>
                  <w:szCs w:val="32"/>
                  <w:rtl/>
                  <w:lang w:bidi="fa-IR"/>
                </w:rPr>
                <w:t xml:space="preserve"> </w:t>
              </w:r>
              <w:r w:rsidRPr="00AC2E7F">
                <w:rPr>
                  <w:rFonts w:asciiTheme="minorHAnsi" w:eastAsiaTheme="minorHAnsi" w:hAnsiTheme="minorHAnsi" w:cs="B Nazanin" w:hint="cs"/>
                  <w:b/>
                  <w:bCs/>
                  <w:color w:val="000000" w:themeColor="text1"/>
                  <w:sz w:val="32"/>
                  <w:szCs w:val="32"/>
                  <w:rtl/>
                  <w:lang w:bidi="fa-IR"/>
                </w:rPr>
                <w:t>140</w:t>
              </w:r>
              <w:r w:rsidR="00063A1B">
                <w:rPr>
                  <w:rFonts w:asciiTheme="minorHAnsi" w:eastAsiaTheme="minorHAnsi" w:hAnsiTheme="minorHAnsi" w:cs="B Nazanin" w:hint="cs"/>
                  <w:b/>
                  <w:bCs/>
                  <w:color w:val="000000" w:themeColor="text1"/>
                  <w:sz w:val="32"/>
                  <w:szCs w:val="32"/>
                  <w:rtl/>
                  <w:lang w:bidi="fa-IR"/>
                </w:rPr>
                <w:t>5</w:t>
              </w:r>
              <w:r w:rsidRPr="00AC2E7F">
                <w:rPr>
                  <w:rFonts w:asciiTheme="minorHAnsi" w:eastAsiaTheme="minorHAnsi" w:hAnsiTheme="minorHAnsi" w:cs="B Nazanin"/>
                  <w:b/>
                  <w:bCs/>
                  <w:color w:val="000000" w:themeColor="text1"/>
                  <w:sz w:val="32"/>
                  <w:szCs w:val="32"/>
                  <w:rtl/>
                  <w:lang w:bidi="fa-IR"/>
                </w:rPr>
                <w:t>-</w:t>
              </w:r>
              <w:r w:rsidRPr="00AC2E7F">
                <w:rPr>
                  <w:rFonts w:asciiTheme="minorHAnsi" w:eastAsiaTheme="minorHAnsi" w:hAnsiTheme="minorHAnsi" w:cs="B Nazanin" w:hint="cs"/>
                  <w:b/>
                  <w:bCs/>
                  <w:color w:val="000000" w:themeColor="text1"/>
                  <w:sz w:val="32"/>
                  <w:szCs w:val="32"/>
                  <w:rtl/>
                  <w:lang w:bidi="fa-IR"/>
                </w:rPr>
                <w:t>140</w:t>
              </w:r>
              <w:r w:rsidR="00063A1B">
                <w:rPr>
                  <w:rFonts w:asciiTheme="minorHAnsi" w:eastAsiaTheme="minorHAnsi" w:hAnsiTheme="minorHAnsi" w:cs="B Nazanin" w:hint="cs"/>
                  <w:b/>
                  <w:bCs/>
                  <w:color w:val="000000" w:themeColor="text1"/>
                  <w:sz w:val="32"/>
                  <w:szCs w:val="32"/>
                  <w:rtl/>
                  <w:lang w:bidi="fa-IR"/>
                </w:rPr>
                <w:t>4</w:t>
              </w:r>
            </w:p>
          </w:tc>
        </w:sdtContent>
      </w:sdt>
    </w:tr>
  </w:tbl>
  <w:p w14:paraId="20A6A48C" w14:textId="4525FFA6" w:rsidR="00A447AE" w:rsidRDefault="00A447AE" w:rsidP="00EA77E5">
    <w:pPr>
      <w:pStyle w:val="Header"/>
      <w:tabs>
        <w:tab w:val="clear" w:pos="4153"/>
        <w:tab w:val="clear" w:pos="8306"/>
        <w:tab w:val="left" w:pos="8468"/>
      </w:tabs>
      <w:bidi/>
      <w:jc w:val="right"/>
      <w:rPr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2FEF"/>
    <w:multiLevelType w:val="hybridMultilevel"/>
    <w:tmpl w:val="393CFF1C"/>
    <w:lvl w:ilvl="0" w:tplc="9DA681C0">
      <w:start w:val="1"/>
      <w:numFmt w:val="decimal"/>
      <w:lvlText w:val="%1-"/>
      <w:lvlJc w:val="left"/>
      <w:pPr>
        <w:tabs>
          <w:tab w:val="num" w:pos="0"/>
        </w:tabs>
        <w:ind w:left="284" w:hanging="284"/>
      </w:pPr>
      <w:rPr>
        <w:rFonts w:cs="B Nazanin" w:hint="cs"/>
        <w:bCs w:val="0"/>
        <w:iCs w:val="0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8F48F1"/>
    <w:multiLevelType w:val="hybridMultilevel"/>
    <w:tmpl w:val="775099B8"/>
    <w:lvl w:ilvl="0" w:tplc="0D861BF2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C5418"/>
    <w:multiLevelType w:val="hybridMultilevel"/>
    <w:tmpl w:val="A96E746E"/>
    <w:lvl w:ilvl="0" w:tplc="E70E891C">
      <w:start w:val="1"/>
      <w:numFmt w:val="bullet"/>
      <w:lvlText w:val=""/>
      <w:lvlJc w:val="left"/>
      <w:pPr>
        <w:tabs>
          <w:tab w:val="num" w:pos="113"/>
        </w:tabs>
        <w:ind w:left="284" w:hanging="17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F71244B"/>
    <w:multiLevelType w:val="hybridMultilevel"/>
    <w:tmpl w:val="2D8EECFA"/>
    <w:lvl w:ilvl="0" w:tplc="71F2C69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7A5197"/>
    <w:multiLevelType w:val="hybridMultilevel"/>
    <w:tmpl w:val="AB08D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62135"/>
    <w:multiLevelType w:val="hybridMultilevel"/>
    <w:tmpl w:val="26C82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0079E"/>
    <w:multiLevelType w:val="multilevel"/>
    <w:tmpl w:val="883E4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066E3C"/>
    <w:multiLevelType w:val="hybridMultilevel"/>
    <w:tmpl w:val="701673E4"/>
    <w:lvl w:ilvl="0" w:tplc="8716C7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B Nazani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124C8"/>
    <w:multiLevelType w:val="multilevel"/>
    <w:tmpl w:val="CA9EC8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111308E"/>
    <w:multiLevelType w:val="hybridMultilevel"/>
    <w:tmpl w:val="FF7E35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413874"/>
    <w:multiLevelType w:val="multilevel"/>
    <w:tmpl w:val="1600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3A68D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35257B9F"/>
    <w:multiLevelType w:val="hybridMultilevel"/>
    <w:tmpl w:val="B6C06992"/>
    <w:lvl w:ilvl="0" w:tplc="040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37672ECE"/>
    <w:multiLevelType w:val="hybridMultilevel"/>
    <w:tmpl w:val="D8EA31CE"/>
    <w:lvl w:ilvl="0" w:tplc="A23E9C3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1D73A5"/>
    <w:multiLevelType w:val="hybridMultilevel"/>
    <w:tmpl w:val="F46C8092"/>
    <w:lvl w:ilvl="0" w:tplc="36CC89DA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2822193C">
      <w:start w:val="1"/>
      <w:numFmt w:val="bullet"/>
      <w:lvlText w:val=""/>
      <w:lvlJc w:val="left"/>
      <w:pPr>
        <w:tabs>
          <w:tab w:val="num" w:pos="284"/>
        </w:tabs>
        <w:ind w:left="510" w:hanging="226"/>
      </w:pPr>
      <w:rPr>
        <w:rFonts w:ascii="Symbol" w:hAnsi="Symbol" w:hint="default"/>
      </w:rPr>
    </w:lvl>
    <w:lvl w:ilvl="2" w:tplc="90E64A36">
      <w:start w:val="3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3" w:tplc="FA9E27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C4444C"/>
    <w:multiLevelType w:val="hybridMultilevel"/>
    <w:tmpl w:val="3A38C810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6" w15:restartNumberingAfterBreak="0">
    <w:nsid w:val="411D2A89"/>
    <w:multiLevelType w:val="hybridMultilevel"/>
    <w:tmpl w:val="CCC4202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481B67E1"/>
    <w:multiLevelType w:val="multilevel"/>
    <w:tmpl w:val="9982BC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B5D798E"/>
    <w:multiLevelType w:val="multilevel"/>
    <w:tmpl w:val="0A04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FB3B7E"/>
    <w:multiLevelType w:val="hybridMultilevel"/>
    <w:tmpl w:val="86CCB560"/>
    <w:lvl w:ilvl="0" w:tplc="9DF69254">
      <w:start w:val="1"/>
      <w:numFmt w:val="decimal"/>
      <w:lvlText w:val="%1-"/>
      <w:lvlJc w:val="left"/>
      <w:pPr>
        <w:ind w:left="114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570E0A46"/>
    <w:multiLevelType w:val="hybridMultilevel"/>
    <w:tmpl w:val="C7767612"/>
    <w:lvl w:ilvl="0" w:tplc="71F2C69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3C64F8"/>
    <w:multiLevelType w:val="multilevel"/>
    <w:tmpl w:val="9982BC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BA1079C"/>
    <w:multiLevelType w:val="hybridMultilevel"/>
    <w:tmpl w:val="FA80A9FA"/>
    <w:lvl w:ilvl="0" w:tplc="3F18F8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B74ED4"/>
    <w:multiLevelType w:val="multilevel"/>
    <w:tmpl w:val="AC607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2B067E"/>
    <w:multiLevelType w:val="hybridMultilevel"/>
    <w:tmpl w:val="3B8E35DA"/>
    <w:lvl w:ilvl="0" w:tplc="03DA11F4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DB3DEA"/>
    <w:multiLevelType w:val="hybridMultilevel"/>
    <w:tmpl w:val="62724C36"/>
    <w:lvl w:ilvl="0" w:tplc="510458E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ED718E"/>
    <w:multiLevelType w:val="hybridMultilevel"/>
    <w:tmpl w:val="D8C24A64"/>
    <w:lvl w:ilvl="0" w:tplc="42622C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8D4483"/>
    <w:multiLevelType w:val="hybridMultilevel"/>
    <w:tmpl w:val="111C9B5C"/>
    <w:lvl w:ilvl="0" w:tplc="67EE798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bCs/>
        <w:i w:val="0"/>
        <w:iCs w:val="0"/>
        <w:cap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216EC6"/>
    <w:multiLevelType w:val="hybridMultilevel"/>
    <w:tmpl w:val="4B10F30A"/>
    <w:lvl w:ilvl="0" w:tplc="9E92C0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B45C44"/>
    <w:multiLevelType w:val="hybridMultilevel"/>
    <w:tmpl w:val="E67CD662"/>
    <w:lvl w:ilvl="0" w:tplc="DEFAE0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9A6888"/>
    <w:multiLevelType w:val="hybridMultilevel"/>
    <w:tmpl w:val="02026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8627C5"/>
    <w:multiLevelType w:val="hybridMultilevel"/>
    <w:tmpl w:val="DA269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4"/>
  </w:num>
  <w:num w:numId="4">
    <w:abstractNumId w:val="9"/>
  </w:num>
  <w:num w:numId="5">
    <w:abstractNumId w:val="8"/>
  </w:num>
  <w:num w:numId="6">
    <w:abstractNumId w:val="21"/>
  </w:num>
  <w:num w:numId="7">
    <w:abstractNumId w:val="17"/>
  </w:num>
  <w:num w:numId="8">
    <w:abstractNumId w:val="2"/>
  </w:num>
  <w:num w:numId="9">
    <w:abstractNumId w:val="0"/>
  </w:num>
  <w:num w:numId="10">
    <w:abstractNumId w:val="27"/>
  </w:num>
  <w:num w:numId="11">
    <w:abstractNumId w:val="5"/>
  </w:num>
  <w:num w:numId="12">
    <w:abstractNumId w:val="16"/>
  </w:num>
  <w:num w:numId="13">
    <w:abstractNumId w:val="18"/>
  </w:num>
  <w:num w:numId="14">
    <w:abstractNumId w:val="6"/>
  </w:num>
  <w:num w:numId="15">
    <w:abstractNumId w:val="23"/>
  </w:num>
  <w:num w:numId="16">
    <w:abstractNumId w:val="10"/>
  </w:num>
  <w:num w:numId="17">
    <w:abstractNumId w:val="25"/>
  </w:num>
  <w:num w:numId="18">
    <w:abstractNumId w:val="19"/>
  </w:num>
  <w:num w:numId="19">
    <w:abstractNumId w:val="11"/>
  </w:num>
  <w:num w:numId="20">
    <w:abstractNumId w:val="13"/>
  </w:num>
  <w:num w:numId="21">
    <w:abstractNumId w:val="30"/>
  </w:num>
  <w:num w:numId="22">
    <w:abstractNumId w:val="4"/>
  </w:num>
  <w:num w:numId="23">
    <w:abstractNumId w:val="15"/>
  </w:num>
  <w:num w:numId="24">
    <w:abstractNumId w:val="12"/>
  </w:num>
  <w:num w:numId="25">
    <w:abstractNumId w:val="7"/>
  </w:num>
  <w:num w:numId="26">
    <w:abstractNumId w:val="31"/>
  </w:num>
  <w:num w:numId="27">
    <w:abstractNumId w:val="24"/>
  </w:num>
  <w:num w:numId="28">
    <w:abstractNumId w:val="26"/>
  </w:num>
  <w:num w:numId="29">
    <w:abstractNumId w:val="1"/>
  </w:num>
  <w:num w:numId="30">
    <w:abstractNumId w:val="28"/>
  </w:num>
  <w:num w:numId="31">
    <w:abstractNumId w:val="22"/>
  </w:num>
  <w:num w:numId="32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isplayBackgroundShape/>
  <w:gutterAtTop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89C"/>
    <w:rsid w:val="000034D7"/>
    <w:rsid w:val="0000476B"/>
    <w:rsid w:val="000071FC"/>
    <w:rsid w:val="00030F1A"/>
    <w:rsid w:val="000440C1"/>
    <w:rsid w:val="00056FC5"/>
    <w:rsid w:val="0005713C"/>
    <w:rsid w:val="000603A8"/>
    <w:rsid w:val="00063A1B"/>
    <w:rsid w:val="00070651"/>
    <w:rsid w:val="00071F93"/>
    <w:rsid w:val="000740FE"/>
    <w:rsid w:val="00076048"/>
    <w:rsid w:val="00085D98"/>
    <w:rsid w:val="00094B50"/>
    <w:rsid w:val="000A1B20"/>
    <w:rsid w:val="000C5507"/>
    <w:rsid w:val="000E29D5"/>
    <w:rsid w:val="000E7F45"/>
    <w:rsid w:val="0010366D"/>
    <w:rsid w:val="00122F52"/>
    <w:rsid w:val="00131ED0"/>
    <w:rsid w:val="00136A5B"/>
    <w:rsid w:val="00167317"/>
    <w:rsid w:val="001911CA"/>
    <w:rsid w:val="001B342B"/>
    <w:rsid w:val="001C4A6E"/>
    <w:rsid w:val="001C620D"/>
    <w:rsid w:val="001D46D8"/>
    <w:rsid w:val="001E1393"/>
    <w:rsid w:val="0020047A"/>
    <w:rsid w:val="002072C6"/>
    <w:rsid w:val="00225794"/>
    <w:rsid w:val="0024571B"/>
    <w:rsid w:val="00253F54"/>
    <w:rsid w:val="00254623"/>
    <w:rsid w:val="00267E84"/>
    <w:rsid w:val="00286E61"/>
    <w:rsid w:val="002912F8"/>
    <w:rsid w:val="002A77A4"/>
    <w:rsid w:val="002B2653"/>
    <w:rsid w:val="002C0F0E"/>
    <w:rsid w:val="002E33FD"/>
    <w:rsid w:val="002F7202"/>
    <w:rsid w:val="00303EE0"/>
    <w:rsid w:val="00311979"/>
    <w:rsid w:val="00311E89"/>
    <w:rsid w:val="003256F9"/>
    <w:rsid w:val="003348C7"/>
    <w:rsid w:val="00341750"/>
    <w:rsid w:val="00341801"/>
    <w:rsid w:val="00343FDA"/>
    <w:rsid w:val="003456A4"/>
    <w:rsid w:val="00357B83"/>
    <w:rsid w:val="00384143"/>
    <w:rsid w:val="00386B31"/>
    <w:rsid w:val="00392A18"/>
    <w:rsid w:val="003A3B09"/>
    <w:rsid w:val="003A5AF8"/>
    <w:rsid w:val="003B77E0"/>
    <w:rsid w:val="003C7FDC"/>
    <w:rsid w:val="003D23EA"/>
    <w:rsid w:val="003E209D"/>
    <w:rsid w:val="003E6FA1"/>
    <w:rsid w:val="003E705A"/>
    <w:rsid w:val="0042465A"/>
    <w:rsid w:val="0043746C"/>
    <w:rsid w:val="00441AB9"/>
    <w:rsid w:val="004434FC"/>
    <w:rsid w:val="0045024A"/>
    <w:rsid w:val="00460DD9"/>
    <w:rsid w:val="0046135C"/>
    <w:rsid w:val="00461A84"/>
    <w:rsid w:val="00467763"/>
    <w:rsid w:val="00496061"/>
    <w:rsid w:val="004A3434"/>
    <w:rsid w:val="004A6F38"/>
    <w:rsid w:val="004A7448"/>
    <w:rsid w:val="004A7820"/>
    <w:rsid w:val="004B2E09"/>
    <w:rsid w:val="004B6595"/>
    <w:rsid w:val="004B6EF9"/>
    <w:rsid w:val="004B78F1"/>
    <w:rsid w:val="004B7E8A"/>
    <w:rsid w:val="004C058B"/>
    <w:rsid w:val="004C7AC9"/>
    <w:rsid w:val="004D2F2E"/>
    <w:rsid w:val="004E188C"/>
    <w:rsid w:val="004E5D51"/>
    <w:rsid w:val="004F10DB"/>
    <w:rsid w:val="004F7093"/>
    <w:rsid w:val="005105FD"/>
    <w:rsid w:val="00512278"/>
    <w:rsid w:val="00513793"/>
    <w:rsid w:val="005203FC"/>
    <w:rsid w:val="00541CCC"/>
    <w:rsid w:val="00552112"/>
    <w:rsid w:val="0057620A"/>
    <w:rsid w:val="00580F03"/>
    <w:rsid w:val="00591712"/>
    <w:rsid w:val="00597E2E"/>
    <w:rsid w:val="005A06C4"/>
    <w:rsid w:val="005A4107"/>
    <w:rsid w:val="005A6B51"/>
    <w:rsid w:val="005C4A08"/>
    <w:rsid w:val="005D62EA"/>
    <w:rsid w:val="005E58FA"/>
    <w:rsid w:val="005F49C6"/>
    <w:rsid w:val="005F6608"/>
    <w:rsid w:val="005F7B51"/>
    <w:rsid w:val="0060289C"/>
    <w:rsid w:val="00604C26"/>
    <w:rsid w:val="00612D08"/>
    <w:rsid w:val="00640E26"/>
    <w:rsid w:val="0064769A"/>
    <w:rsid w:val="00651EF9"/>
    <w:rsid w:val="00660F33"/>
    <w:rsid w:val="00662339"/>
    <w:rsid w:val="00663715"/>
    <w:rsid w:val="006835BE"/>
    <w:rsid w:val="006869E3"/>
    <w:rsid w:val="00691BCD"/>
    <w:rsid w:val="0069491B"/>
    <w:rsid w:val="006A54E9"/>
    <w:rsid w:val="006B02F7"/>
    <w:rsid w:val="006B1E4B"/>
    <w:rsid w:val="006C5934"/>
    <w:rsid w:val="006E0346"/>
    <w:rsid w:val="006E2587"/>
    <w:rsid w:val="00732660"/>
    <w:rsid w:val="00742CC6"/>
    <w:rsid w:val="00744A9C"/>
    <w:rsid w:val="00753E0A"/>
    <w:rsid w:val="00756C78"/>
    <w:rsid w:val="007655D1"/>
    <w:rsid w:val="007656AF"/>
    <w:rsid w:val="00775E6A"/>
    <w:rsid w:val="0078031F"/>
    <w:rsid w:val="00780894"/>
    <w:rsid w:val="0078596B"/>
    <w:rsid w:val="00793D03"/>
    <w:rsid w:val="00796CED"/>
    <w:rsid w:val="007B0819"/>
    <w:rsid w:val="007B1D59"/>
    <w:rsid w:val="007B31A1"/>
    <w:rsid w:val="007E77E0"/>
    <w:rsid w:val="007F4087"/>
    <w:rsid w:val="007F499C"/>
    <w:rsid w:val="00816470"/>
    <w:rsid w:val="00832930"/>
    <w:rsid w:val="00835E2D"/>
    <w:rsid w:val="00845FA7"/>
    <w:rsid w:val="0086781C"/>
    <w:rsid w:val="008728A8"/>
    <w:rsid w:val="0088491A"/>
    <w:rsid w:val="00890265"/>
    <w:rsid w:val="00891F15"/>
    <w:rsid w:val="00897BC1"/>
    <w:rsid w:val="008B0130"/>
    <w:rsid w:val="008D3A08"/>
    <w:rsid w:val="0090657F"/>
    <w:rsid w:val="00913A23"/>
    <w:rsid w:val="00921AEC"/>
    <w:rsid w:val="009300C4"/>
    <w:rsid w:val="0093018E"/>
    <w:rsid w:val="009420AB"/>
    <w:rsid w:val="00956C7C"/>
    <w:rsid w:val="00973D81"/>
    <w:rsid w:val="00986759"/>
    <w:rsid w:val="009873CF"/>
    <w:rsid w:val="00991046"/>
    <w:rsid w:val="009929B5"/>
    <w:rsid w:val="009A52FE"/>
    <w:rsid w:val="009A76F1"/>
    <w:rsid w:val="009B2757"/>
    <w:rsid w:val="009C1EC0"/>
    <w:rsid w:val="009C3576"/>
    <w:rsid w:val="009C5F25"/>
    <w:rsid w:val="009D1591"/>
    <w:rsid w:val="009D2D27"/>
    <w:rsid w:val="009F3537"/>
    <w:rsid w:val="00A1227F"/>
    <w:rsid w:val="00A2725F"/>
    <w:rsid w:val="00A27694"/>
    <w:rsid w:val="00A27913"/>
    <w:rsid w:val="00A40108"/>
    <w:rsid w:val="00A4123A"/>
    <w:rsid w:val="00A447AE"/>
    <w:rsid w:val="00A464AA"/>
    <w:rsid w:val="00A517EE"/>
    <w:rsid w:val="00A5262A"/>
    <w:rsid w:val="00A8728A"/>
    <w:rsid w:val="00A94C54"/>
    <w:rsid w:val="00AA0BD0"/>
    <w:rsid w:val="00AA4D33"/>
    <w:rsid w:val="00AA4F6E"/>
    <w:rsid w:val="00AA7F7B"/>
    <w:rsid w:val="00AC2955"/>
    <w:rsid w:val="00AC2E7F"/>
    <w:rsid w:val="00AC5684"/>
    <w:rsid w:val="00AC6C62"/>
    <w:rsid w:val="00AC6D34"/>
    <w:rsid w:val="00AD0402"/>
    <w:rsid w:val="00AD35EB"/>
    <w:rsid w:val="00AD5427"/>
    <w:rsid w:val="00AD6757"/>
    <w:rsid w:val="00AE5BF9"/>
    <w:rsid w:val="00AE6D5D"/>
    <w:rsid w:val="00AE7911"/>
    <w:rsid w:val="00AE7D41"/>
    <w:rsid w:val="00AF5A1F"/>
    <w:rsid w:val="00B02C4E"/>
    <w:rsid w:val="00B134E6"/>
    <w:rsid w:val="00B17450"/>
    <w:rsid w:val="00B21C2F"/>
    <w:rsid w:val="00B224F6"/>
    <w:rsid w:val="00B22BBC"/>
    <w:rsid w:val="00B37B82"/>
    <w:rsid w:val="00B41078"/>
    <w:rsid w:val="00B43BC0"/>
    <w:rsid w:val="00B5641D"/>
    <w:rsid w:val="00B71B86"/>
    <w:rsid w:val="00B74B90"/>
    <w:rsid w:val="00B7579A"/>
    <w:rsid w:val="00B80BAF"/>
    <w:rsid w:val="00B82337"/>
    <w:rsid w:val="00B8418E"/>
    <w:rsid w:val="00B90880"/>
    <w:rsid w:val="00B95292"/>
    <w:rsid w:val="00B954AE"/>
    <w:rsid w:val="00BA27BD"/>
    <w:rsid w:val="00BB31A1"/>
    <w:rsid w:val="00BB6CD7"/>
    <w:rsid w:val="00BC4063"/>
    <w:rsid w:val="00BC7865"/>
    <w:rsid w:val="00BD4EEC"/>
    <w:rsid w:val="00BD66F3"/>
    <w:rsid w:val="00BD6EEE"/>
    <w:rsid w:val="00BE0D07"/>
    <w:rsid w:val="00BE47B6"/>
    <w:rsid w:val="00BE66A1"/>
    <w:rsid w:val="00BF7991"/>
    <w:rsid w:val="00C10356"/>
    <w:rsid w:val="00C1615D"/>
    <w:rsid w:val="00C2582D"/>
    <w:rsid w:val="00C347CD"/>
    <w:rsid w:val="00C36539"/>
    <w:rsid w:val="00C436EE"/>
    <w:rsid w:val="00C50CD9"/>
    <w:rsid w:val="00C52218"/>
    <w:rsid w:val="00C53D83"/>
    <w:rsid w:val="00C75EFC"/>
    <w:rsid w:val="00C81DCC"/>
    <w:rsid w:val="00C91E2D"/>
    <w:rsid w:val="00C922E3"/>
    <w:rsid w:val="00C9356A"/>
    <w:rsid w:val="00C9759A"/>
    <w:rsid w:val="00C977F8"/>
    <w:rsid w:val="00CA0384"/>
    <w:rsid w:val="00CB249F"/>
    <w:rsid w:val="00CC1F50"/>
    <w:rsid w:val="00CC3848"/>
    <w:rsid w:val="00CC395C"/>
    <w:rsid w:val="00CD2AB7"/>
    <w:rsid w:val="00CD6294"/>
    <w:rsid w:val="00CF0073"/>
    <w:rsid w:val="00D0142B"/>
    <w:rsid w:val="00D16E62"/>
    <w:rsid w:val="00D32CF6"/>
    <w:rsid w:val="00D3552D"/>
    <w:rsid w:val="00D40F0C"/>
    <w:rsid w:val="00D47AB1"/>
    <w:rsid w:val="00D5146E"/>
    <w:rsid w:val="00D516CB"/>
    <w:rsid w:val="00D61FD4"/>
    <w:rsid w:val="00D6472C"/>
    <w:rsid w:val="00D75DA0"/>
    <w:rsid w:val="00DA376D"/>
    <w:rsid w:val="00DA4630"/>
    <w:rsid w:val="00DA6424"/>
    <w:rsid w:val="00DB032E"/>
    <w:rsid w:val="00DC356F"/>
    <w:rsid w:val="00DD2364"/>
    <w:rsid w:val="00DE16EB"/>
    <w:rsid w:val="00DF3AE9"/>
    <w:rsid w:val="00DF7464"/>
    <w:rsid w:val="00E07DDE"/>
    <w:rsid w:val="00E1125A"/>
    <w:rsid w:val="00E114DC"/>
    <w:rsid w:val="00E13B14"/>
    <w:rsid w:val="00E157C3"/>
    <w:rsid w:val="00E236C8"/>
    <w:rsid w:val="00E30BA3"/>
    <w:rsid w:val="00E562FE"/>
    <w:rsid w:val="00E60493"/>
    <w:rsid w:val="00E7338A"/>
    <w:rsid w:val="00E75D26"/>
    <w:rsid w:val="00E76671"/>
    <w:rsid w:val="00E927EE"/>
    <w:rsid w:val="00EA77E5"/>
    <w:rsid w:val="00EB1911"/>
    <w:rsid w:val="00EB384D"/>
    <w:rsid w:val="00EB3B27"/>
    <w:rsid w:val="00EB4DC3"/>
    <w:rsid w:val="00EC243C"/>
    <w:rsid w:val="00ED1713"/>
    <w:rsid w:val="00ED547F"/>
    <w:rsid w:val="00ED7CAE"/>
    <w:rsid w:val="00EE4AB6"/>
    <w:rsid w:val="00F00848"/>
    <w:rsid w:val="00F032CF"/>
    <w:rsid w:val="00F112B6"/>
    <w:rsid w:val="00F12C69"/>
    <w:rsid w:val="00F179EE"/>
    <w:rsid w:val="00F2498A"/>
    <w:rsid w:val="00F27CC0"/>
    <w:rsid w:val="00F32058"/>
    <w:rsid w:val="00F34CFA"/>
    <w:rsid w:val="00F37545"/>
    <w:rsid w:val="00F4026D"/>
    <w:rsid w:val="00F43825"/>
    <w:rsid w:val="00F64547"/>
    <w:rsid w:val="00F659A8"/>
    <w:rsid w:val="00F70BAA"/>
    <w:rsid w:val="00F77341"/>
    <w:rsid w:val="00FB00BA"/>
    <w:rsid w:val="00FB0DE6"/>
    <w:rsid w:val="00FB7BC1"/>
    <w:rsid w:val="00FC5593"/>
    <w:rsid w:val="00FD0ACD"/>
    <w:rsid w:val="00FD1047"/>
    <w:rsid w:val="00FD2D14"/>
    <w:rsid w:val="00FE3A08"/>
    <w:rsid w:val="00FE6A71"/>
    <w:rsid w:val="00FE777B"/>
    <w:rsid w:val="00FF4BF1"/>
    <w:rsid w:val="00FF5011"/>
    <w:rsid w:val="00FF5478"/>
    <w:rsid w:val="00FF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,"/>
  <w14:docId w14:val="04A8E082"/>
  <w15:chartTrackingRefBased/>
  <w15:docId w15:val="{4B230A28-66A8-4702-BC92-0B62CDF8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89C"/>
    <w:pPr>
      <w:bidi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289C"/>
    <w:pPr>
      <w:bidi w:val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60289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89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0289C"/>
  </w:style>
  <w:style w:type="paragraph" w:styleId="Header">
    <w:name w:val="header"/>
    <w:basedOn w:val="Normal"/>
    <w:link w:val="HeaderChar"/>
    <w:uiPriority w:val="99"/>
    <w:rsid w:val="0060289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89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60289C"/>
    <w:rPr>
      <w:color w:val="0000FF"/>
      <w:u w:val="single"/>
    </w:rPr>
  </w:style>
  <w:style w:type="character" w:styleId="FollowedHyperlink">
    <w:name w:val="FollowedHyperlink"/>
    <w:rsid w:val="0060289C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60289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60289C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ListParagraph">
    <w:name w:val="List Paragraph"/>
    <w:basedOn w:val="Normal"/>
    <w:uiPriority w:val="34"/>
    <w:qFormat/>
    <w:rsid w:val="004434F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C5593"/>
    <w:pPr>
      <w:bidi/>
    </w:pPr>
    <w:rPr>
      <w:rFonts w:asciiTheme="minorHAnsi" w:eastAsiaTheme="minorHAnsi" w:hAnsiTheme="minorHAnsi" w:cstheme="minorBidi"/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5593"/>
    <w:rPr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FC5593"/>
    <w:rPr>
      <w:vertAlign w:val="superscript"/>
    </w:rPr>
  </w:style>
  <w:style w:type="character" w:customStyle="1" w:styleId="fontstyle01">
    <w:name w:val="fontstyle01"/>
    <w:basedOn w:val="DefaultParagraphFont"/>
    <w:rsid w:val="00FC5593"/>
    <w:rPr>
      <w:rFonts w:cs="B Nazanin" w:hint="cs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5122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12278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808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D0D1E9247E547339FB740254CE43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CA299-2361-4ACA-9804-C6FB945E3918}"/>
      </w:docPartPr>
      <w:docPartBody>
        <w:p w:rsidR="00D27DAB" w:rsidRDefault="00071EB8" w:rsidP="00071EB8">
          <w:pPr>
            <w:pStyle w:val="5D0D1E9247E547339FB740254CE433ED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B86"/>
    <w:rsid w:val="000303CA"/>
    <w:rsid w:val="00071EB8"/>
    <w:rsid w:val="0009157A"/>
    <w:rsid w:val="000E7901"/>
    <w:rsid w:val="000F6699"/>
    <w:rsid w:val="00150601"/>
    <w:rsid w:val="0016453F"/>
    <w:rsid w:val="001E4926"/>
    <w:rsid w:val="00207B90"/>
    <w:rsid w:val="00266B95"/>
    <w:rsid w:val="00294363"/>
    <w:rsid w:val="002A6F63"/>
    <w:rsid w:val="002B2E8C"/>
    <w:rsid w:val="00310921"/>
    <w:rsid w:val="00400B6B"/>
    <w:rsid w:val="00425526"/>
    <w:rsid w:val="004776C6"/>
    <w:rsid w:val="00524B01"/>
    <w:rsid w:val="00527845"/>
    <w:rsid w:val="0056524D"/>
    <w:rsid w:val="00581BA1"/>
    <w:rsid w:val="00664F68"/>
    <w:rsid w:val="006778F0"/>
    <w:rsid w:val="00692590"/>
    <w:rsid w:val="00731C1E"/>
    <w:rsid w:val="00764855"/>
    <w:rsid w:val="007B7A63"/>
    <w:rsid w:val="00811163"/>
    <w:rsid w:val="00841B86"/>
    <w:rsid w:val="0085119B"/>
    <w:rsid w:val="00885D4B"/>
    <w:rsid w:val="008C2AF9"/>
    <w:rsid w:val="008C76A3"/>
    <w:rsid w:val="00902281"/>
    <w:rsid w:val="00933DFC"/>
    <w:rsid w:val="00947E58"/>
    <w:rsid w:val="00A90250"/>
    <w:rsid w:val="00AA7DDC"/>
    <w:rsid w:val="00D27DAB"/>
    <w:rsid w:val="00D6049B"/>
    <w:rsid w:val="00DA1E2D"/>
    <w:rsid w:val="00E1218C"/>
    <w:rsid w:val="00E12DB3"/>
    <w:rsid w:val="00E15E13"/>
    <w:rsid w:val="00E61927"/>
    <w:rsid w:val="00FA3312"/>
    <w:rsid w:val="00FD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1B86"/>
    <w:rPr>
      <w:color w:val="808080"/>
    </w:rPr>
  </w:style>
  <w:style w:type="paragraph" w:customStyle="1" w:styleId="73314D9E4EBC45D7811096240E101F49">
    <w:name w:val="73314D9E4EBC45D7811096240E101F49"/>
    <w:rsid w:val="00841B86"/>
  </w:style>
  <w:style w:type="paragraph" w:customStyle="1" w:styleId="606284D3BEB749979B2B93CAA5B6B257">
    <w:name w:val="606284D3BEB749979B2B93CAA5B6B257"/>
    <w:rsid w:val="00071EB8"/>
    <w:pPr>
      <w:bidi/>
    </w:pPr>
    <w:rPr>
      <w:lang w:bidi="fa-IR"/>
    </w:rPr>
  </w:style>
  <w:style w:type="paragraph" w:customStyle="1" w:styleId="7437BF86FB5C43FEAF08F2FB84D6D49F">
    <w:name w:val="7437BF86FB5C43FEAF08F2FB84D6D49F"/>
    <w:rsid w:val="00071EB8"/>
    <w:pPr>
      <w:bidi/>
    </w:pPr>
    <w:rPr>
      <w:lang w:bidi="fa-IR"/>
    </w:rPr>
  </w:style>
  <w:style w:type="paragraph" w:customStyle="1" w:styleId="5D0D1E9247E547339FB740254CE433ED">
    <w:name w:val="5D0D1E9247E547339FB740254CE433ED"/>
    <w:rsid w:val="00071EB8"/>
    <w:pPr>
      <w:bidi/>
    </w:pPr>
    <w:rPr>
      <w:lang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3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فراخوان پذیرش دانشجوی دکتری بدون آزمون ( استعداد درخشان) دانشگاه سیستان و بلوچستان در سال تحصیلی 1405-1404</vt:lpstr>
    </vt:vector>
  </TitlesOfParts>
  <Company/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فراخوان پذیرش دانشجوی دکتری بدون آزمون ( استعداد درخشان) دانشگاه سیستان و بلوچستان در سال تحصیلی 1405-1404</dc:title>
  <dc:subject/>
  <dc:creator>F Sh</dc:creator>
  <cp:keywords/>
  <dc:description/>
  <cp:lastModifiedBy>usb</cp:lastModifiedBy>
  <cp:revision>78</cp:revision>
  <cp:lastPrinted>2021-02-07T07:39:00Z</cp:lastPrinted>
  <dcterms:created xsi:type="dcterms:W3CDTF">2020-11-27T07:04:00Z</dcterms:created>
  <dcterms:modified xsi:type="dcterms:W3CDTF">2025-01-22T07:37:00Z</dcterms:modified>
</cp:coreProperties>
</file>